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748E" w14:textId="77777777" w:rsidR="006037F9" w:rsidRDefault="004A1FA1">
      <w:pPr>
        <w:pStyle w:val="BodyText"/>
        <w:ind w:left="9075"/>
        <w:rPr>
          <w:sz w:val="20"/>
        </w:rPr>
      </w:pPr>
      <w:r>
        <w:rPr>
          <w:noProof/>
          <w:sz w:val="20"/>
        </w:rPr>
        <w:drawing>
          <wp:inline distT="0" distB="0" distL="0" distR="0" wp14:anchorId="5D788CC6" wp14:editId="4C7A6FCF">
            <wp:extent cx="503424" cy="208836"/>
            <wp:effectExtent l="0" t="0" r="508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0" cy="24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D292E" w14:textId="77777777" w:rsidR="006037F9" w:rsidRDefault="006037F9">
      <w:pPr>
        <w:pStyle w:val="BodyText"/>
        <w:rPr>
          <w:sz w:val="20"/>
        </w:rPr>
      </w:pPr>
    </w:p>
    <w:p w14:paraId="71218906" w14:textId="77777777" w:rsidR="006037F9" w:rsidRDefault="006037F9">
      <w:pPr>
        <w:pStyle w:val="BodyText"/>
        <w:rPr>
          <w:sz w:val="20"/>
        </w:rPr>
      </w:pPr>
    </w:p>
    <w:p w14:paraId="2E92AEAE" w14:textId="77777777" w:rsidR="006037F9" w:rsidRDefault="006037F9">
      <w:pPr>
        <w:pStyle w:val="BodyText"/>
        <w:spacing w:before="10"/>
        <w:rPr>
          <w:sz w:val="19"/>
        </w:rPr>
      </w:pPr>
    </w:p>
    <w:p w14:paraId="33435A70" w14:textId="77777777" w:rsidR="00641C72" w:rsidRPr="00E774E9" w:rsidRDefault="004A1FA1" w:rsidP="00641C72">
      <w:pPr>
        <w:spacing w:before="90"/>
        <w:ind w:left="2199" w:right="6202"/>
        <w:rPr>
          <w:b/>
          <w:iCs/>
          <w:color w:val="000080"/>
        </w:rPr>
      </w:pPr>
      <w:r w:rsidRPr="00B07053">
        <w:rPr>
          <w:iCs/>
          <w:noProof/>
        </w:rPr>
        <w:drawing>
          <wp:anchor distT="0" distB="0" distL="0" distR="0" simplePos="0" relativeHeight="251656704" behindDoc="0" locked="0" layoutInCell="1" allowOverlap="1" wp14:anchorId="21764791" wp14:editId="51A44AD5">
            <wp:simplePos x="0" y="0"/>
            <wp:positionH relativeFrom="page">
              <wp:posOffset>1219200</wp:posOffset>
            </wp:positionH>
            <wp:positionV relativeFrom="paragraph">
              <wp:posOffset>59221</wp:posOffset>
            </wp:positionV>
            <wp:extent cx="987424" cy="13423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4" cy="1342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053">
        <w:rPr>
          <w:b/>
          <w:iCs/>
          <w:color w:val="000080"/>
          <w:sz w:val="24"/>
        </w:rPr>
        <w:t xml:space="preserve">Edward </w:t>
      </w:r>
      <w:proofErr w:type="spellStart"/>
      <w:r w:rsidRPr="00B07053">
        <w:rPr>
          <w:b/>
          <w:iCs/>
          <w:color w:val="000080"/>
          <w:sz w:val="24"/>
        </w:rPr>
        <w:t>Kamens</w:t>
      </w:r>
      <w:proofErr w:type="spellEnd"/>
      <w:r w:rsidRPr="00B07053">
        <w:rPr>
          <w:b/>
          <w:iCs/>
          <w:color w:val="000080"/>
          <w:sz w:val="24"/>
        </w:rPr>
        <w:t xml:space="preserve"> </w:t>
      </w:r>
      <w:r w:rsidRPr="00E774E9">
        <w:rPr>
          <w:b/>
          <w:iCs/>
          <w:color w:val="000080"/>
        </w:rPr>
        <w:t>CURRICULUM</w:t>
      </w:r>
      <w:r w:rsidR="00B07053" w:rsidRPr="00E774E9">
        <w:rPr>
          <w:b/>
          <w:iCs/>
          <w:color w:val="000080"/>
        </w:rPr>
        <w:t xml:space="preserve"> </w:t>
      </w:r>
      <w:r w:rsidR="00641C72" w:rsidRPr="00E774E9">
        <w:rPr>
          <w:b/>
          <w:iCs/>
          <w:color w:val="000080"/>
        </w:rPr>
        <w:t>VITAE</w:t>
      </w:r>
      <w:r w:rsidR="00B07053" w:rsidRPr="00E774E9">
        <w:rPr>
          <w:b/>
          <w:iCs/>
          <w:color w:val="000080"/>
          <w:spacing w:val="-15"/>
        </w:rPr>
        <w:t xml:space="preserve"> </w:t>
      </w:r>
    </w:p>
    <w:p w14:paraId="6BBF89E0" w14:textId="2962181A" w:rsidR="006037F9" w:rsidRPr="00B07053" w:rsidRDefault="004A1FA1" w:rsidP="00641C72">
      <w:pPr>
        <w:spacing w:before="90"/>
        <w:ind w:left="2199" w:right="6202"/>
        <w:rPr>
          <w:b/>
          <w:iCs/>
          <w:sz w:val="24"/>
        </w:rPr>
      </w:pPr>
      <w:r w:rsidRPr="00B07053">
        <w:rPr>
          <w:b/>
          <w:iCs/>
          <w:color w:val="000080"/>
          <w:sz w:val="24"/>
        </w:rPr>
        <w:t>(updated</w:t>
      </w:r>
      <w:r w:rsidRPr="00B07053">
        <w:rPr>
          <w:b/>
          <w:iCs/>
          <w:color w:val="000080"/>
          <w:spacing w:val="3"/>
          <w:sz w:val="24"/>
        </w:rPr>
        <w:t xml:space="preserve"> </w:t>
      </w:r>
      <w:r w:rsidR="00A8451C" w:rsidRPr="00B07053">
        <w:rPr>
          <w:b/>
          <w:iCs/>
          <w:color w:val="000080"/>
          <w:spacing w:val="-2"/>
          <w:sz w:val="24"/>
        </w:rPr>
        <w:t>5.2023</w:t>
      </w:r>
      <w:r w:rsidRPr="00B07053">
        <w:rPr>
          <w:b/>
          <w:iCs/>
          <w:color w:val="000080"/>
          <w:spacing w:val="-2"/>
          <w:sz w:val="24"/>
        </w:rPr>
        <w:t>)</w:t>
      </w:r>
    </w:p>
    <w:p w14:paraId="2E195754" w14:textId="77777777" w:rsidR="006037F9" w:rsidRPr="00B944E4" w:rsidRDefault="006037F9">
      <w:pPr>
        <w:pStyle w:val="BodyText"/>
        <w:rPr>
          <w:rFonts w:ascii="TimesNewRomanPS-BoldItalicMT"/>
          <w:b/>
          <w:iCs/>
          <w:sz w:val="20"/>
        </w:rPr>
      </w:pPr>
    </w:p>
    <w:p w14:paraId="638D1868" w14:textId="51DB216E" w:rsidR="006037F9" w:rsidRPr="005317AC" w:rsidRDefault="00F9686B" w:rsidP="00F9686B">
      <w:pPr>
        <w:spacing w:before="90" w:line="274" w:lineRule="exact"/>
        <w:ind w:left="1440" w:firstLine="720"/>
        <w:rPr>
          <w:b/>
          <w:iCs/>
          <w:sz w:val="24"/>
        </w:rPr>
      </w:pPr>
      <w:r>
        <w:rPr>
          <w:b/>
          <w:iCs/>
          <w:color w:val="000080"/>
          <w:sz w:val="24"/>
        </w:rPr>
        <w:t xml:space="preserve"> </w:t>
      </w:r>
      <w:r w:rsidR="004A1FA1" w:rsidRPr="005317AC">
        <w:rPr>
          <w:b/>
          <w:iCs/>
          <w:color w:val="000080"/>
          <w:sz w:val="24"/>
        </w:rPr>
        <w:t>Sumitomo</w:t>
      </w:r>
      <w:r w:rsidR="004A1FA1" w:rsidRPr="005317AC">
        <w:rPr>
          <w:b/>
          <w:iCs/>
          <w:color w:val="000080"/>
          <w:spacing w:val="-5"/>
          <w:sz w:val="24"/>
        </w:rPr>
        <w:t xml:space="preserve"> </w:t>
      </w:r>
      <w:r w:rsidR="004A1FA1" w:rsidRPr="005317AC">
        <w:rPr>
          <w:b/>
          <w:iCs/>
          <w:color w:val="000080"/>
          <w:sz w:val="24"/>
        </w:rPr>
        <w:t>Professor</w:t>
      </w:r>
      <w:r w:rsidR="009B57B3">
        <w:rPr>
          <w:b/>
          <w:iCs/>
          <w:color w:val="000080"/>
          <w:sz w:val="24"/>
        </w:rPr>
        <w:t xml:space="preserve"> Emeritus</w:t>
      </w:r>
      <w:r w:rsidR="004A1FA1" w:rsidRPr="005317AC">
        <w:rPr>
          <w:b/>
          <w:iCs/>
          <w:color w:val="000080"/>
          <w:spacing w:val="-2"/>
          <w:sz w:val="24"/>
        </w:rPr>
        <w:t xml:space="preserve"> </w:t>
      </w:r>
      <w:r w:rsidR="004A1FA1" w:rsidRPr="005317AC">
        <w:rPr>
          <w:b/>
          <w:iCs/>
          <w:color w:val="000080"/>
          <w:sz w:val="24"/>
        </w:rPr>
        <w:t>of Japanese</w:t>
      </w:r>
      <w:r w:rsidR="004A1FA1" w:rsidRPr="005317AC">
        <w:rPr>
          <w:b/>
          <w:iCs/>
          <w:color w:val="000080"/>
          <w:spacing w:val="-1"/>
          <w:sz w:val="24"/>
        </w:rPr>
        <w:t xml:space="preserve"> </w:t>
      </w:r>
      <w:r w:rsidR="004A1FA1" w:rsidRPr="005317AC">
        <w:rPr>
          <w:b/>
          <w:iCs/>
          <w:color w:val="000080"/>
          <w:spacing w:val="-2"/>
          <w:sz w:val="24"/>
        </w:rPr>
        <w:t>Studies</w:t>
      </w:r>
    </w:p>
    <w:p w14:paraId="395E08CA" w14:textId="77777777" w:rsidR="00A8451C" w:rsidRDefault="00A8451C">
      <w:pPr>
        <w:spacing w:line="274" w:lineRule="exact"/>
        <w:ind w:left="2199"/>
        <w:rPr>
          <w:rFonts w:ascii="TimesNewRomanPS-BoldItalicMT"/>
          <w:b/>
          <w:i/>
          <w:sz w:val="24"/>
        </w:rPr>
      </w:pPr>
    </w:p>
    <w:p w14:paraId="508D7720" w14:textId="77777777" w:rsidR="004550FF" w:rsidRDefault="004550FF">
      <w:pPr>
        <w:spacing w:line="274" w:lineRule="exact"/>
        <w:ind w:left="2199"/>
        <w:rPr>
          <w:rFonts w:ascii="TimesNewRomanPS-BoldItalicMT"/>
          <w:b/>
          <w:i/>
          <w:sz w:val="24"/>
        </w:rPr>
      </w:pPr>
    </w:p>
    <w:p w14:paraId="07776C78" w14:textId="77777777" w:rsidR="004550FF" w:rsidRDefault="004550FF">
      <w:pPr>
        <w:spacing w:line="274" w:lineRule="exact"/>
        <w:ind w:left="2199"/>
        <w:rPr>
          <w:rFonts w:ascii="TimesNewRomanPS-BoldItalicMT"/>
          <w:b/>
          <w:i/>
          <w:sz w:val="24"/>
        </w:rPr>
      </w:pPr>
    </w:p>
    <w:p w14:paraId="1C6D1D35" w14:textId="5369D1C5" w:rsidR="004550FF" w:rsidRPr="00D0250A" w:rsidRDefault="00197340" w:rsidP="00197340">
      <w:pPr>
        <w:spacing w:line="274" w:lineRule="exact"/>
        <w:rPr>
          <w:sz w:val="24"/>
        </w:rPr>
      </w:pPr>
      <w:r w:rsidRPr="00D0250A">
        <w:rPr>
          <w:sz w:val="24"/>
        </w:rPr>
        <w:t xml:space="preserve">     </w:t>
      </w:r>
      <w:r w:rsidR="00B839CE" w:rsidRPr="00D0250A">
        <w:rPr>
          <w:sz w:val="24"/>
        </w:rPr>
        <w:t xml:space="preserve"> Department of East Asian Languages and Literatures</w:t>
      </w:r>
    </w:p>
    <w:p w14:paraId="6D9D4074" w14:textId="5DB2516B" w:rsidR="006037F9" w:rsidRDefault="00197340">
      <w:pPr>
        <w:pStyle w:val="BodyText"/>
        <w:tabs>
          <w:tab w:val="left" w:pos="5790"/>
        </w:tabs>
        <w:spacing w:before="13"/>
        <w:ind w:left="381"/>
      </w:pPr>
      <w:r>
        <w:t>Y</w:t>
      </w:r>
      <w:r w:rsidR="004A1FA1">
        <w:t>ale</w:t>
      </w:r>
      <w:r w:rsidR="004A1FA1">
        <w:rPr>
          <w:spacing w:val="-3"/>
        </w:rPr>
        <w:t xml:space="preserve"> </w:t>
      </w:r>
      <w:r w:rsidR="004A1FA1">
        <w:rPr>
          <w:spacing w:val="-2"/>
        </w:rPr>
        <w:t>University</w:t>
      </w:r>
      <w:r w:rsidR="004A1FA1">
        <w:tab/>
      </w:r>
      <w:r w:rsidR="00D0250A">
        <w:t xml:space="preserve">      </w:t>
      </w:r>
      <w:r w:rsidR="004A1FA1">
        <w:t>Permanent</w:t>
      </w:r>
      <w:r w:rsidR="004A1FA1">
        <w:rPr>
          <w:spacing w:val="-8"/>
        </w:rPr>
        <w:t xml:space="preserve"> </w:t>
      </w:r>
      <w:r w:rsidR="004A1FA1">
        <w:t>Home</w:t>
      </w:r>
      <w:r w:rsidR="004A1FA1">
        <w:rPr>
          <w:spacing w:val="-7"/>
        </w:rPr>
        <w:t xml:space="preserve"> </w:t>
      </w:r>
      <w:r w:rsidR="004A1FA1">
        <w:rPr>
          <w:spacing w:val="-2"/>
        </w:rPr>
        <w:t>Address:</w:t>
      </w:r>
    </w:p>
    <w:p w14:paraId="44BE8126" w14:textId="3F0EF644" w:rsidR="006037F9" w:rsidRDefault="004A1FA1">
      <w:pPr>
        <w:pStyle w:val="BodyText"/>
        <w:tabs>
          <w:tab w:val="left" w:pos="5843"/>
        </w:tabs>
        <w:spacing w:before="1"/>
        <w:ind w:left="381"/>
      </w:pPr>
      <w:r>
        <w:t>Box</w:t>
      </w:r>
      <w:r>
        <w:rPr>
          <w:spacing w:val="-3"/>
        </w:rPr>
        <w:t xml:space="preserve"> </w:t>
      </w:r>
      <w:r>
        <w:rPr>
          <w:spacing w:val="-2"/>
        </w:rPr>
        <w:t>208201</w:t>
      </w:r>
      <w:r>
        <w:tab/>
      </w:r>
      <w:r w:rsidR="00D0250A">
        <w:t xml:space="preserve">     </w:t>
      </w:r>
      <w:r>
        <w:t>2249</w:t>
      </w:r>
      <w:r>
        <w:rPr>
          <w:spacing w:val="1"/>
        </w:rPr>
        <w:t xml:space="preserve"> </w:t>
      </w:r>
      <w:proofErr w:type="spellStart"/>
      <w:r>
        <w:t>Linnington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Avenue</w:t>
      </w:r>
    </w:p>
    <w:p w14:paraId="5B6D74EE" w14:textId="6D155F21" w:rsidR="006037F9" w:rsidRDefault="004A1FA1">
      <w:pPr>
        <w:pStyle w:val="BodyText"/>
        <w:tabs>
          <w:tab w:val="left" w:pos="5811"/>
        </w:tabs>
        <w:ind w:left="381"/>
      </w:pPr>
      <w:r>
        <w:t>New</w:t>
      </w:r>
      <w:r>
        <w:rPr>
          <w:spacing w:val="-1"/>
        </w:rPr>
        <w:t xml:space="preserve"> </w:t>
      </w:r>
      <w:r>
        <w:t>Haven CT</w:t>
      </w:r>
      <w:r>
        <w:rPr>
          <w:spacing w:val="2"/>
        </w:rPr>
        <w:t xml:space="preserve"> </w:t>
      </w:r>
      <w:r>
        <w:t>06520-</w:t>
      </w:r>
      <w:r>
        <w:rPr>
          <w:spacing w:val="-4"/>
        </w:rPr>
        <w:t>8201</w:t>
      </w:r>
      <w:r>
        <w:tab/>
      </w:r>
      <w:r w:rsidR="00D0250A">
        <w:t xml:space="preserve">     </w:t>
      </w:r>
      <w:r>
        <w:t>Los</w:t>
      </w:r>
      <w:r>
        <w:rPr>
          <w:spacing w:val="-4"/>
        </w:rPr>
        <w:t xml:space="preserve"> </w:t>
      </w:r>
      <w:r>
        <w:t>Angeles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90064,</w:t>
      </w:r>
      <w:r>
        <w:rPr>
          <w:spacing w:val="-1"/>
        </w:rPr>
        <w:t xml:space="preserve"> </w:t>
      </w:r>
      <w:r>
        <w:rPr>
          <w:spacing w:val="-5"/>
        </w:rPr>
        <w:t>USA</w:t>
      </w:r>
    </w:p>
    <w:p w14:paraId="112BBE68" w14:textId="77777777" w:rsidR="006037F9" w:rsidRDefault="004A1FA1">
      <w:pPr>
        <w:pStyle w:val="BodyText"/>
        <w:ind w:left="381"/>
      </w:pPr>
      <w:r>
        <w:t>phone:</w:t>
      </w:r>
      <w:r>
        <w:rPr>
          <w:spacing w:val="4"/>
        </w:rPr>
        <w:t xml:space="preserve"> </w:t>
      </w:r>
      <w:proofErr w:type="gramStart"/>
      <w:r>
        <w:t>203-432-</w:t>
      </w:r>
      <w:r>
        <w:rPr>
          <w:spacing w:val="-4"/>
        </w:rPr>
        <w:t>2860</w:t>
      </w:r>
      <w:proofErr w:type="gramEnd"/>
    </w:p>
    <w:p w14:paraId="56345D7E" w14:textId="5BDFFFBF" w:rsidR="006037F9" w:rsidRDefault="00331B81" w:rsidP="00331B81">
      <w:pPr>
        <w:pStyle w:val="BodyText"/>
      </w:pPr>
      <w:r>
        <w:t xml:space="preserve">      </w:t>
      </w:r>
      <w:hyperlink r:id="rId8" w:history="1">
        <w:r w:rsidR="009D60D0" w:rsidRPr="001677E1">
          <w:rPr>
            <w:rStyle w:val="Hyperlink"/>
          </w:rPr>
          <w:t>e-mail:</w:t>
        </w:r>
        <w:r w:rsidR="009D60D0" w:rsidRPr="001677E1">
          <w:rPr>
            <w:rStyle w:val="Hyperlink"/>
            <w:spacing w:val="65"/>
          </w:rPr>
          <w:t xml:space="preserve"> </w:t>
        </w:r>
        <w:r w:rsidR="009D60D0" w:rsidRPr="001677E1">
          <w:rPr>
            <w:rStyle w:val="Hyperlink"/>
            <w:spacing w:val="-2"/>
          </w:rPr>
          <w:t>edward.kamens@yale.edu</w:t>
        </w:r>
      </w:hyperlink>
    </w:p>
    <w:p w14:paraId="31F39014" w14:textId="77777777" w:rsidR="006037F9" w:rsidRDefault="006037F9">
      <w:pPr>
        <w:pStyle w:val="BodyText"/>
        <w:spacing w:before="10"/>
        <w:rPr>
          <w:sz w:val="34"/>
        </w:rPr>
      </w:pPr>
    </w:p>
    <w:p w14:paraId="4127DE6A" w14:textId="14A71292" w:rsidR="006037F9" w:rsidRPr="009A24AA" w:rsidRDefault="00000000" w:rsidP="009A24AA">
      <w:pPr>
        <w:pStyle w:val="Heading1"/>
        <w:ind w:left="381"/>
      </w:pPr>
      <w:hyperlink r:id="rId9">
        <w:r w:rsidR="004A1FA1">
          <w:rPr>
            <w:color w:val="000080"/>
            <w:spacing w:val="-2"/>
          </w:rPr>
          <w:t>EDUCATION</w:t>
        </w:r>
      </w:hyperlink>
    </w:p>
    <w:p w14:paraId="318C69B1" w14:textId="77777777" w:rsidR="006037F9" w:rsidRDefault="006037F9">
      <w:pPr>
        <w:pStyle w:val="BodyText"/>
        <w:spacing w:before="6"/>
        <w:rPr>
          <w:b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7422"/>
      </w:tblGrid>
      <w:tr w:rsidR="006037F9" w14:paraId="79526348" w14:textId="77777777">
        <w:trPr>
          <w:trHeight w:val="408"/>
        </w:trPr>
        <w:tc>
          <w:tcPr>
            <w:tcW w:w="860" w:type="dxa"/>
          </w:tcPr>
          <w:p w14:paraId="72BF7554" w14:textId="77777777" w:rsidR="006037F9" w:rsidRDefault="004A1FA1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1982</w:t>
            </w:r>
          </w:p>
        </w:tc>
        <w:tc>
          <w:tcPr>
            <w:tcW w:w="7422" w:type="dxa"/>
          </w:tcPr>
          <w:p w14:paraId="3605030A" w14:textId="415EE356" w:rsidR="00D47B57" w:rsidRPr="00D411A9" w:rsidRDefault="004A1FA1" w:rsidP="00D411A9">
            <w:pPr>
              <w:pStyle w:val="TableParagraph"/>
              <w:spacing w:before="0" w:line="266" w:lineRule="exact"/>
              <w:ind w:left="330"/>
              <w:rPr>
                <w:spacing w:val="-2"/>
                <w:sz w:val="24"/>
              </w:rPr>
            </w:pPr>
            <w:r>
              <w:rPr>
                <w:sz w:val="24"/>
              </w:rPr>
              <w:t>Ph.D.,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Literature</w:t>
            </w:r>
            <w:r w:rsidR="00D411A9">
              <w:rPr>
                <w:spacing w:val="-2"/>
                <w:sz w:val="24"/>
              </w:rPr>
              <w:t>s</w:t>
            </w:r>
          </w:p>
        </w:tc>
      </w:tr>
      <w:tr w:rsidR="006037F9" w14:paraId="37F19205" w14:textId="77777777">
        <w:trPr>
          <w:trHeight w:val="552"/>
        </w:trPr>
        <w:tc>
          <w:tcPr>
            <w:tcW w:w="860" w:type="dxa"/>
          </w:tcPr>
          <w:p w14:paraId="68B7BA63" w14:textId="77777777" w:rsidR="006037F9" w:rsidRDefault="004A1FA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1980</w:t>
            </w:r>
          </w:p>
        </w:tc>
        <w:tc>
          <w:tcPr>
            <w:tcW w:w="7422" w:type="dxa"/>
          </w:tcPr>
          <w:p w14:paraId="6B766445" w14:textId="77777777" w:rsidR="006037F9" w:rsidRDefault="004A1FA1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Phil., Yale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East Asian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Literatures</w:t>
            </w:r>
          </w:p>
        </w:tc>
      </w:tr>
      <w:tr w:rsidR="006037F9" w14:paraId="26A9BB66" w14:textId="77777777">
        <w:trPr>
          <w:trHeight w:val="552"/>
        </w:trPr>
        <w:tc>
          <w:tcPr>
            <w:tcW w:w="860" w:type="dxa"/>
          </w:tcPr>
          <w:p w14:paraId="497B9378" w14:textId="77777777" w:rsidR="006037F9" w:rsidRDefault="004A1FA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1979</w:t>
            </w:r>
          </w:p>
        </w:tc>
        <w:tc>
          <w:tcPr>
            <w:tcW w:w="7422" w:type="dxa"/>
          </w:tcPr>
          <w:p w14:paraId="24D551A4" w14:textId="77777777" w:rsidR="006037F9" w:rsidRDefault="004A1FA1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M.A.,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 Religious</w:t>
            </w:r>
            <w:r>
              <w:rPr>
                <w:spacing w:val="-2"/>
                <w:sz w:val="24"/>
              </w:rPr>
              <w:t xml:space="preserve"> Studies</w:t>
            </w:r>
          </w:p>
        </w:tc>
      </w:tr>
      <w:tr w:rsidR="006037F9" w14:paraId="7EE963BE" w14:textId="77777777">
        <w:trPr>
          <w:trHeight w:val="408"/>
        </w:trPr>
        <w:tc>
          <w:tcPr>
            <w:tcW w:w="860" w:type="dxa"/>
          </w:tcPr>
          <w:p w14:paraId="58870215" w14:textId="77777777" w:rsidR="006037F9" w:rsidRDefault="004A1F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1974</w:t>
            </w:r>
          </w:p>
        </w:tc>
        <w:tc>
          <w:tcPr>
            <w:tcW w:w="7422" w:type="dxa"/>
          </w:tcPr>
          <w:p w14:paraId="4E67CB27" w14:textId="77777777" w:rsidR="006037F9" w:rsidRDefault="004A1FA1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B.A., Yale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Magna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cum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laude</w:t>
            </w:r>
            <w:r>
              <w:rPr>
                <w:sz w:val="24"/>
              </w:rPr>
              <w:t>, Distinction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Japanese</w:t>
            </w:r>
            <w:r>
              <w:rPr>
                <w:spacing w:val="-2"/>
                <w:sz w:val="24"/>
              </w:rPr>
              <w:t xml:space="preserve"> Major</w:t>
            </w:r>
          </w:p>
        </w:tc>
      </w:tr>
    </w:tbl>
    <w:p w14:paraId="5AA4624A" w14:textId="2C0FD41D" w:rsidR="006037F9" w:rsidRDefault="001B108A">
      <w:pPr>
        <w:pStyle w:val="BodyText"/>
        <w:spacing w:before="2"/>
        <w:rPr>
          <w:b/>
          <w:sz w:val="17"/>
        </w:rPr>
      </w:pPr>
      <w:r>
        <w:rPr>
          <w:rFonts w:ascii="MS Mincho" w:eastAsia="MS Mincho" w:hAnsi="MS Mincho" w:cs="MS Mincho" w:hint="eastAsia"/>
          <w:b/>
          <w:sz w:val="17"/>
          <w:lang w:eastAsia="ja-JP"/>
        </w:rPr>
        <w:t>：</w:t>
      </w:r>
    </w:p>
    <w:p w14:paraId="25EB6C9F" w14:textId="42CCDEE6" w:rsidR="006037F9" w:rsidRPr="009B57B3" w:rsidRDefault="004A1FA1" w:rsidP="009B57B3">
      <w:pPr>
        <w:spacing w:before="90"/>
        <w:ind w:left="429"/>
        <w:rPr>
          <w:b/>
          <w:sz w:val="24"/>
        </w:rPr>
      </w:pPr>
      <w:r>
        <w:rPr>
          <w:b/>
          <w:color w:val="000080"/>
          <w:spacing w:val="-2"/>
          <w:sz w:val="24"/>
        </w:rPr>
        <w:t>APPOINTMENTS</w:t>
      </w:r>
    </w:p>
    <w:p w14:paraId="53B2E0E8" w14:textId="77777777" w:rsidR="006037F9" w:rsidRDefault="004A1FA1">
      <w:pPr>
        <w:pStyle w:val="BodyText"/>
        <w:tabs>
          <w:tab w:val="left" w:pos="1294"/>
        </w:tabs>
        <w:spacing w:before="228"/>
        <w:ind w:left="429"/>
      </w:pPr>
      <w:r>
        <w:rPr>
          <w:spacing w:val="-2"/>
        </w:rPr>
        <w:t>2023-</w:t>
      </w:r>
      <w:r>
        <w:tab/>
        <w:t>Sumitomo</w:t>
      </w:r>
      <w:r>
        <w:rPr>
          <w:spacing w:val="-5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Emeritus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Japanese</w:t>
      </w:r>
      <w:r>
        <w:rPr>
          <w:spacing w:val="-4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Yale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</w:p>
    <w:p w14:paraId="106B199F" w14:textId="77777777" w:rsidR="006037F9" w:rsidRDefault="006037F9">
      <w:pPr>
        <w:pStyle w:val="BodyText"/>
        <w:spacing w:before="10"/>
        <w:rPr>
          <w:sz w:val="22"/>
        </w:rPr>
      </w:pPr>
    </w:p>
    <w:p w14:paraId="77C2AD78" w14:textId="77777777" w:rsidR="006037F9" w:rsidRDefault="004A1FA1">
      <w:pPr>
        <w:pStyle w:val="BodyText"/>
        <w:ind w:left="429"/>
      </w:pPr>
      <w:r>
        <w:t>2006-2022</w:t>
      </w:r>
      <w:r>
        <w:rPr>
          <w:spacing w:val="59"/>
        </w:rPr>
        <w:t xml:space="preserve"> </w:t>
      </w:r>
      <w:r>
        <w:t>Sumitomo</w:t>
      </w:r>
      <w:r>
        <w:rPr>
          <w:spacing w:val="-7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of Japanese</w:t>
      </w:r>
      <w:r>
        <w:rPr>
          <w:spacing w:val="-2"/>
        </w:rPr>
        <w:t xml:space="preserve"> </w:t>
      </w:r>
      <w:r>
        <w:t>Studies, Yale</w:t>
      </w:r>
      <w:r>
        <w:rPr>
          <w:spacing w:val="-2"/>
        </w:rPr>
        <w:t xml:space="preserve"> University</w:t>
      </w:r>
    </w:p>
    <w:p w14:paraId="0285C417" w14:textId="77777777" w:rsidR="006037F9" w:rsidRDefault="006037F9">
      <w:pPr>
        <w:pStyle w:val="BodyText"/>
        <w:spacing w:before="6"/>
        <w:rPr>
          <w:sz w:val="26"/>
        </w:rPr>
      </w:pPr>
    </w:p>
    <w:p w14:paraId="60C0649F" w14:textId="77777777" w:rsidR="006037F9" w:rsidRDefault="004A1FA1">
      <w:pPr>
        <w:pStyle w:val="BodyText"/>
        <w:spacing w:line="208" w:lineRule="auto"/>
        <w:ind w:left="429"/>
      </w:pPr>
      <w:r>
        <w:t>2022</w:t>
      </w:r>
      <w:r>
        <w:rPr>
          <w:spacing w:val="-5"/>
        </w:rPr>
        <w:t xml:space="preserve"> </w:t>
      </w:r>
      <w:r>
        <w:t>(January-June)</w:t>
      </w:r>
      <w:r>
        <w:rPr>
          <w:spacing w:val="40"/>
        </w:rPr>
        <w:t xml:space="preserve"> </w:t>
      </w:r>
      <w:r>
        <w:t>Paul</w:t>
      </w:r>
      <w:r>
        <w:rPr>
          <w:spacing w:val="-5"/>
        </w:rPr>
        <w:t xml:space="preserve"> </w:t>
      </w:r>
      <w:r>
        <w:t>I.</w:t>
      </w:r>
      <w:r>
        <w:rPr>
          <w:spacing w:val="-5"/>
        </w:rPr>
        <w:t xml:space="preserve"> </w:t>
      </w:r>
      <w:proofErr w:type="spellStart"/>
      <w:r>
        <w:t>Terasaki</w:t>
      </w:r>
      <w:proofErr w:type="spellEnd"/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U.S.-Japan</w:t>
      </w:r>
      <w:r>
        <w:rPr>
          <w:spacing w:val="-5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Japanese</w:t>
      </w:r>
      <w:r>
        <w:rPr>
          <w:spacing w:val="-5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California, Los Angeles</w:t>
      </w:r>
    </w:p>
    <w:p w14:paraId="4FE0FF6E" w14:textId="77777777" w:rsidR="006037F9" w:rsidRDefault="006037F9">
      <w:pPr>
        <w:pStyle w:val="BodyText"/>
        <w:spacing w:before="5"/>
        <w:rPr>
          <w:sz w:val="20"/>
        </w:rPr>
      </w:pPr>
    </w:p>
    <w:p w14:paraId="05B3FD60" w14:textId="77777777" w:rsidR="006037F9" w:rsidRDefault="004A1FA1">
      <w:pPr>
        <w:pStyle w:val="BodyText"/>
        <w:ind w:left="429"/>
      </w:pPr>
      <w:r>
        <w:t>2020-21</w:t>
      </w:r>
      <w:r>
        <w:rPr>
          <w:spacing w:val="-1"/>
        </w:rPr>
        <w:t xml:space="preserve"> </w:t>
      </w:r>
      <w:r>
        <w:t>Associate Scholar,</w:t>
      </w:r>
      <w:r>
        <w:rPr>
          <w:spacing w:val="-1"/>
        </w:rPr>
        <w:t xml:space="preserve"> </w:t>
      </w:r>
      <w:r>
        <w:t>Getty Research</w:t>
      </w:r>
      <w:r>
        <w:rPr>
          <w:spacing w:val="-2"/>
        </w:rPr>
        <w:t xml:space="preserve"> </w:t>
      </w:r>
      <w:r>
        <w:t xml:space="preserve">Institute, Los </w:t>
      </w:r>
      <w:r>
        <w:rPr>
          <w:spacing w:val="-2"/>
        </w:rPr>
        <w:t>Angeles</w:t>
      </w:r>
    </w:p>
    <w:p w14:paraId="650BFA41" w14:textId="77777777" w:rsidR="006037F9" w:rsidRDefault="004A1FA1">
      <w:pPr>
        <w:pStyle w:val="BodyText"/>
        <w:tabs>
          <w:tab w:val="left" w:pos="1914"/>
        </w:tabs>
        <w:spacing w:before="52" w:line="500" w:lineRule="atLeast"/>
        <w:ind w:left="429" w:right="403"/>
      </w:pPr>
      <w:r>
        <w:t>2019-20</w:t>
      </w:r>
      <w:r>
        <w:rPr>
          <w:spacing w:val="40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Scholar,</w:t>
      </w:r>
      <w:r>
        <w:rPr>
          <w:spacing w:val="-4"/>
        </w:rPr>
        <w:t xml:space="preserve"> </w:t>
      </w:r>
      <w:proofErr w:type="spellStart"/>
      <w:r>
        <w:t>Terasaki</w:t>
      </w:r>
      <w:proofErr w:type="spellEnd"/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Japanese</w:t>
      </w:r>
      <w:r>
        <w:rPr>
          <w:spacing w:val="-3"/>
        </w:rPr>
        <w:t xml:space="preserve"> </w:t>
      </w:r>
      <w:r>
        <w:t>Studies,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California,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 xml:space="preserve">Angeles </w:t>
      </w:r>
      <w:r>
        <w:rPr>
          <w:spacing w:val="-2"/>
        </w:rPr>
        <w:t>1993-present</w:t>
      </w:r>
      <w:r>
        <w:tab/>
        <w:t>Professor of Japanese Literature, Department of East Asian Languages</w:t>
      </w:r>
    </w:p>
    <w:p w14:paraId="178C7A2A" w14:textId="77777777" w:rsidR="006037F9" w:rsidRDefault="004A1FA1">
      <w:pPr>
        <w:pStyle w:val="BodyText"/>
        <w:spacing w:before="1"/>
        <w:ind w:left="429"/>
      </w:pPr>
      <w:r>
        <w:t>and</w:t>
      </w:r>
      <w:r>
        <w:rPr>
          <w:spacing w:val="1"/>
        </w:rPr>
        <w:t xml:space="preserve"> </w:t>
      </w:r>
      <w:r>
        <w:t>Literatures,</w:t>
      </w:r>
      <w:r>
        <w:rPr>
          <w:spacing w:val="3"/>
        </w:rPr>
        <w:t xml:space="preserve"> </w:t>
      </w:r>
      <w:r>
        <w:t>Yale</w:t>
      </w:r>
      <w:r>
        <w:rPr>
          <w:spacing w:val="1"/>
        </w:rPr>
        <w:t xml:space="preserve"> </w:t>
      </w:r>
      <w:r>
        <w:rPr>
          <w:spacing w:val="-2"/>
        </w:rPr>
        <w:t>University</w:t>
      </w:r>
    </w:p>
    <w:p w14:paraId="03375BFA" w14:textId="77777777" w:rsidR="006037F9" w:rsidRDefault="006037F9">
      <w:pPr>
        <w:pStyle w:val="BodyText"/>
      </w:pPr>
    </w:p>
    <w:p w14:paraId="7DD03A91" w14:textId="77777777" w:rsidR="006037F9" w:rsidRDefault="004A1FA1">
      <w:pPr>
        <w:pStyle w:val="BodyText"/>
        <w:spacing w:line="242" w:lineRule="auto"/>
        <w:ind w:left="429"/>
      </w:pPr>
      <w:r>
        <w:t>1986-93</w:t>
      </w:r>
      <w:r>
        <w:rPr>
          <w:spacing w:val="-3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(‘86-91),</w:t>
      </w:r>
      <w:r>
        <w:rPr>
          <w:spacing w:val="-2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(‘91-93),</w:t>
      </w:r>
      <w:r>
        <w:rPr>
          <w:spacing w:val="-5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Languages and Literatures, Yale University</w:t>
      </w:r>
    </w:p>
    <w:p w14:paraId="3863C816" w14:textId="77777777" w:rsidR="006037F9" w:rsidRDefault="006037F9">
      <w:pPr>
        <w:pStyle w:val="BodyText"/>
        <w:spacing w:before="9"/>
        <w:rPr>
          <w:sz w:val="23"/>
        </w:rPr>
      </w:pPr>
    </w:p>
    <w:p w14:paraId="66FFC4B0" w14:textId="77777777" w:rsidR="006037F9" w:rsidRDefault="004A1FA1">
      <w:pPr>
        <w:pStyle w:val="BodyText"/>
        <w:tabs>
          <w:tab w:val="left" w:pos="1511"/>
        </w:tabs>
        <w:ind w:left="429"/>
      </w:pPr>
      <w:r>
        <w:t>1986</w:t>
      </w:r>
      <w:r>
        <w:rPr>
          <w:spacing w:val="2"/>
        </w:rPr>
        <w:t xml:space="preserve"> </w:t>
      </w:r>
      <w:proofErr w:type="spellStart"/>
      <w:r>
        <w:rPr>
          <w:spacing w:val="-5"/>
        </w:rPr>
        <w:t>spr</w:t>
      </w:r>
      <w:proofErr w:type="spellEnd"/>
      <w:r>
        <w:tab/>
        <w:t>Lecturer</w:t>
      </w:r>
      <w:r>
        <w:rPr>
          <w:spacing w:val="-5"/>
        </w:rPr>
        <w:t xml:space="preserve"> </w:t>
      </w:r>
      <w:r>
        <w:t>(part-time),</w:t>
      </w:r>
      <w:r>
        <w:rPr>
          <w:spacing w:val="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English,</w:t>
      </w:r>
      <w:r>
        <w:rPr>
          <w:spacing w:val="2"/>
        </w:rPr>
        <w:t xml:space="preserve"> </w:t>
      </w:r>
      <w:r>
        <w:t>Yale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</w:p>
    <w:p w14:paraId="7D2985D3" w14:textId="77777777" w:rsidR="006037F9" w:rsidRDefault="006037F9">
      <w:pPr>
        <w:pStyle w:val="BodyText"/>
      </w:pPr>
    </w:p>
    <w:p w14:paraId="3CFFF374" w14:textId="77777777" w:rsidR="006037F9" w:rsidRDefault="004A1FA1">
      <w:pPr>
        <w:pStyle w:val="BodyText"/>
        <w:tabs>
          <w:tab w:val="left" w:pos="1533"/>
        </w:tabs>
        <w:ind w:left="429"/>
      </w:pPr>
      <w:r>
        <w:t>1985-</w:t>
      </w:r>
      <w:r>
        <w:rPr>
          <w:spacing w:val="-5"/>
        </w:rPr>
        <w:t>86</w:t>
      </w:r>
      <w:r>
        <w:tab/>
        <w:t>Tutor-in-Writing,</w:t>
      </w:r>
      <w:r>
        <w:rPr>
          <w:spacing w:val="2"/>
        </w:rPr>
        <w:t xml:space="preserve"> </w:t>
      </w:r>
      <w:r>
        <w:t>Berkeley College,</w:t>
      </w:r>
      <w:r>
        <w:rPr>
          <w:spacing w:val="-4"/>
        </w:rPr>
        <w:t xml:space="preserve"> </w:t>
      </w:r>
      <w:r>
        <w:t>Bass</w:t>
      </w:r>
      <w:r>
        <w:rPr>
          <w:spacing w:val="-2"/>
        </w:rPr>
        <w:t xml:space="preserve"> </w:t>
      </w:r>
      <w:r>
        <w:t>Writing Program,</w:t>
      </w:r>
      <w:r>
        <w:rPr>
          <w:spacing w:val="3"/>
        </w:rPr>
        <w:t xml:space="preserve"> </w:t>
      </w:r>
      <w:r>
        <w:t>Yale</w:t>
      </w:r>
      <w:r>
        <w:rPr>
          <w:spacing w:val="-5"/>
        </w:rPr>
        <w:t xml:space="preserve"> </w:t>
      </w:r>
      <w:r>
        <w:rPr>
          <w:spacing w:val="-2"/>
        </w:rPr>
        <w:t>University</w:t>
      </w:r>
    </w:p>
    <w:p w14:paraId="422B7019" w14:textId="77777777" w:rsidR="006037F9" w:rsidRDefault="006037F9">
      <w:pPr>
        <w:pStyle w:val="BodyText"/>
        <w:spacing w:before="4"/>
      </w:pPr>
    </w:p>
    <w:p w14:paraId="7CA6767F" w14:textId="3ED88D07" w:rsidR="006037F9" w:rsidRDefault="004A1FA1" w:rsidP="009A24AA">
      <w:pPr>
        <w:pStyle w:val="BodyText"/>
        <w:tabs>
          <w:tab w:val="left" w:pos="1533"/>
        </w:tabs>
        <w:spacing w:before="1" w:line="235" w:lineRule="auto"/>
        <w:ind w:left="429" w:right="379"/>
        <w:sectPr w:rsidR="006037F9" w:rsidSect="00C924D1">
          <w:type w:val="continuous"/>
          <w:pgSz w:w="12240" w:h="15840"/>
          <w:pgMar w:top="400" w:right="20" w:bottom="280" w:left="1420" w:header="720" w:footer="720" w:gutter="0"/>
          <w:cols w:space="720"/>
        </w:sectPr>
      </w:pPr>
      <w:r>
        <w:rPr>
          <w:spacing w:val="-2"/>
        </w:rPr>
        <w:t>1983-85</w:t>
      </w:r>
      <w:r>
        <w:tab/>
        <w:t>Assistant</w:t>
      </w:r>
      <w:r>
        <w:rPr>
          <w:spacing w:val="-1"/>
        </w:rPr>
        <w:t xml:space="preserve"> </w:t>
      </w:r>
      <w:r>
        <w:t>Professor,</w:t>
      </w:r>
      <w:r>
        <w:rPr>
          <w:spacing w:val="-1"/>
        </w:rPr>
        <w:t xml:space="preserve"> </w:t>
      </w:r>
      <w:r>
        <w:t>Japanese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Literature,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Asian</w:t>
      </w:r>
      <w:r>
        <w:rPr>
          <w:spacing w:val="-6"/>
        </w:rPr>
        <w:t xml:space="preserve"> </w:t>
      </w:r>
      <w:r>
        <w:t>Languages</w:t>
      </w:r>
      <w:r>
        <w:rPr>
          <w:spacing w:val="-4"/>
        </w:rPr>
        <w:t xml:space="preserve"> </w:t>
      </w:r>
      <w:r>
        <w:t>and Literature, University of Washington</w:t>
      </w:r>
    </w:p>
    <w:p w14:paraId="3FF8669D" w14:textId="77777777" w:rsidR="003E454B" w:rsidRDefault="005401EA" w:rsidP="005401EA">
      <w:pPr>
        <w:pStyle w:val="BodyText"/>
        <w:tabs>
          <w:tab w:val="left" w:pos="1459"/>
        </w:tabs>
        <w:spacing w:line="235" w:lineRule="auto"/>
        <w:ind w:left="380" w:right="1801" w:hanging="380"/>
      </w:pPr>
      <w:r>
        <w:lastRenderedPageBreak/>
        <w:t xml:space="preserve">      </w:t>
      </w:r>
    </w:p>
    <w:p w14:paraId="10C4AEF5" w14:textId="10203E08" w:rsidR="006037F9" w:rsidRDefault="004A1FA1" w:rsidP="005401EA">
      <w:pPr>
        <w:pStyle w:val="BodyText"/>
        <w:tabs>
          <w:tab w:val="left" w:pos="1459"/>
        </w:tabs>
        <w:spacing w:line="235" w:lineRule="auto"/>
        <w:ind w:left="380" w:right="1801" w:hanging="380"/>
      </w:pPr>
      <w:r>
        <w:t xml:space="preserve">1983 </w:t>
      </w:r>
      <w:proofErr w:type="spellStart"/>
      <w:r>
        <w:t>spr</w:t>
      </w:r>
      <w:proofErr w:type="spellEnd"/>
      <w:r>
        <w:tab/>
        <w:t>Visiting</w:t>
      </w:r>
      <w:r>
        <w:rPr>
          <w:spacing w:val="-9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Professor,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Oriental</w:t>
      </w:r>
      <w:r>
        <w:rPr>
          <w:spacing w:val="-4"/>
        </w:rPr>
        <w:t xml:space="preserve"> </w:t>
      </w:r>
      <w:r>
        <w:t>Languages,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California, Los Angeles</w:t>
      </w:r>
    </w:p>
    <w:p w14:paraId="64789BD5" w14:textId="77777777" w:rsidR="006037F9" w:rsidRDefault="006037F9">
      <w:pPr>
        <w:pStyle w:val="BodyText"/>
        <w:spacing w:before="4"/>
      </w:pPr>
    </w:p>
    <w:p w14:paraId="01FF2861" w14:textId="77777777" w:rsidR="006037F9" w:rsidRDefault="004A1FA1">
      <w:pPr>
        <w:pStyle w:val="BodyText"/>
        <w:tabs>
          <w:tab w:val="left" w:pos="1420"/>
        </w:tabs>
        <w:spacing w:line="242" w:lineRule="auto"/>
        <w:ind w:left="380" w:right="2590"/>
      </w:pPr>
      <w:r>
        <w:rPr>
          <w:spacing w:val="-2"/>
        </w:rPr>
        <w:t>1982-83</w:t>
      </w:r>
      <w:r>
        <w:tab/>
        <w:t>Visiting</w:t>
      </w:r>
      <w:r>
        <w:rPr>
          <w:spacing w:val="-10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Professor,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Asian</w:t>
      </w:r>
      <w:r>
        <w:rPr>
          <w:spacing w:val="-5"/>
        </w:rPr>
        <w:t xml:space="preserve"> </w:t>
      </w:r>
      <w:r>
        <w:t>Languages</w:t>
      </w:r>
      <w:r>
        <w:rPr>
          <w:spacing w:val="-7"/>
        </w:rPr>
        <w:t xml:space="preserve"> </w:t>
      </w:r>
      <w:r>
        <w:t>and Civilizations, University of Chicago</w:t>
      </w:r>
    </w:p>
    <w:p w14:paraId="34BCB73A" w14:textId="77777777" w:rsidR="006037F9" w:rsidRDefault="006037F9">
      <w:pPr>
        <w:pStyle w:val="BodyText"/>
        <w:spacing w:before="8"/>
        <w:rPr>
          <w:sz w:val="23"/>
        </w:rPr>
      </w:pPr>
    </w:p>
    <w:p w14:paraId="46CE096F" w14:textId="77777777" w:rsidR="006037F9" w:rsidRDefault="004A1FA1">
      <w:pPr>
        <w:pStyle w:val="BodyText"/>
        <w:tabs>
          <w:tab w:val="left" w:pos="1459"/>
        </w:tabs>
        <w:spacing w:before="1"/>
        <w:ind w:left="380"/>
      </w:pPr>
      <w:r>
        <w:t>1981</w:t>
      </w:r>
      <w:r>
        <w:rPr>
          <w:spacing w:val="2"/>
        </w:rPr>
        <w:t xml:space="preserve"> </w:t>
      </w:r>
      <w:proofErr w:type="spellStart"/>
      <w:r>
        <w:rPr>
          <w:spacing w:val="-5"/>
        </w:rPr>
        <w:t>spr</w:t>
      </w:r>
      <w:proofErr w:type="spellEnd"/>
      <w:r>
        <w:tab/>
        <w:t>Visiting</w:t>
      </w:r>
      <w:r>
        <w:rPr>
          <w:spacing w:val="-9"/>
        </w:rPr>
        <w:t xml:space="preserve"> </w:t>
      </w:r>
      <w:r>
        <w:t>Lecturer,</w:t>
      </w:r>
      <w:r>
        <w:rPr>
          <w:spacing w:val="-3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Program, Connecticut</w:t>
      </w:r>
      <w:r>
        <w:rPr>
          <w:spacing w:val="1"/>
        </w:rPr>
        <w:t xml:space="preserve"> </w:t>
      </w:r>
      <w:r>
        <w:rPr>
          <w:spacing w:val="-2"/>
        </w:rPr>
        <w:t>College</w:t>
      </w:r>
    </w:p>
    <w:p w14:paraId="402B1EF9" w14:textId="77777777" w:rsidR="006037F9" w:rsidRDefault="006037F9">
      <w:pPr>
        <w:pStyle w:val="BodyText"/>
        <w:rPr>
          <w:sz w:val="26"/>
        </w:rPr>
      </w:pPr>
    </w:p>
    <w:p w14:paraId="5150171D" w14:textId="77777777" w:rsidR="006037F9" w:rsidRDefault="004A1FA1">
      <w:pPr>
        <w:pStyle w:val="Heading1"/>
        <w:spacing w:before="182"/>
      </w:pPr>
      <w:r>
        <w:rPr>
          <w:color w:val="000080"/>
        </w:rPr>
        <w:t>SERVICE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 xml:space="preserve">at </w:t>
      </w:r>
      <w:r>
        <w:rPr>
          <w:color w:val="000080"/>
          <w:spacing w:val="-4"/>
        </w:rPr>
        <w:t>Yale</w:t>
      </w:r>
    </w:p>
    <w:p w14:paraId="08939984" w14:textId="77777777" w:rsidR="006037F9" w:rsidRDefault="004A1FA1">
      <w:pPr>
        <w:pStyle w:val="BodyText"/>
        <w:spacing w:before="232"/>
        <w:ind w:left="380"/>
      </w:pPr>
      <w:r>
        <w:t>2018-19</w:t>
      </w:r>
      <w:r>
        <w:rPr>
          <w:spacing w:val="-2"/>
        </w:rPr>
        <w:t xml:space="preserve"> </w:t>
      </w:r>
      <w:r>
        <w:t>Member,</w:t>
      </w:r>
      <w:r>
        <w:rPr>
          <w:spacing w:val="2"/>
        </w:rPr>
        <w:t xml:space="preserve"> </w:t>
      </w:r>
      <w:r>
        <w:t>Tenure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Advisory Committee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Humanities</w:t>
      </w:r>
    </w:p>
    <w:p w14:paraId="21751899" w14:textId="77777777" w:rsidR="006037F9" w:rsidRDefault="006037F9">
      <w:pPr>
        <w:pStyle w:val="BodyText"/>
      </w:pPr>
    </w:p>
    <w:p w14:paraId="243D6F8A" w14:textId="77777777" w:rsidR="006037F9" w:rsidRDefault="004A1FA1">
      <w:pPr>
        <w:pStyle w:val="BodyText"/>
        <w:ind w:left="380"/>
      </w:pPr>
      <w:r>
        <w:t>2017-19,</w:t>
      </w:r>
      <w:r>
        <w:rPr>
          <w:spacing w:val="-2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Admissions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rPr>
          <w:spacing w:val="-5"/>
        </w:rPr>
        <w:t>Aid</w:t>
      </w:r>
    </w:p>
    <w:p w14:paraId="63ECBF52" w14:textId="77777777" w:rsidR="006037F9" w:rsidRDefault="006037F9">
      <w:pPr>
        <w:pStyle w:val="BodyText"/>
        <w:spacing w:before="5"/>
      </w:pPr>
    </w:p>
    <w:p w14:paraId="0C74A3DB" w14:textId="77777777" w:rsidR="006037F9" w:rsidRDefault="004A1FA1">
      <w:pPr>
        <w:pStyle w:val="BodyText"/>
        <w:spacing w:line="235" w:lineRule="auto"/>
        <w:ind w:left="380" w:right="1801"/>
      </w:pPr>
      <w:r>
        <w:t>2017-19</w:t>
      </w:r>
      <w:r>
        <w:rPr>
          <w:spacing w:val="-4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Studies,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Asian</w:t>
      </w:r>
      <w:r>
        <w:rPr>
          <w:spacing w:val="-4"/>
        </w:rPr>
        <w:t xml:space="preserve"> </w:t>
      </w:r>
      <w:r>
        <w:t>Languages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2"/>
        </w:rPr>
        <w:t>Literatures</w:t>
      </w:r>
    </w:p>
    <w:p w14:paraId="71BEADB8" w14:textId="77777777" w:rsidR="006037F9" w:rsidRDefault="006037F9">
      <w:pPr>
        <w:pStyle w:val="BodyText"/>
        <w:spacing w:before="4"/>
      </w:pPr>
    </w:p>
    <w:p w14:paraId="3B1B6FA5" w14:textId="77777777" w:rsidR="006037F9" w:rsidRDefault="004A1FA1">
      <w:pPr>
        <w:pStyle w:val="BodyText"/>
        <w:ind w:left="380"/>
      </w:pPr>
      <w:r>
        <w:t>2017-19</w:t>
      </w:r>
      <w:r>
        <w:rPr>
          <w:spacing w:val="-1"/>
        </w:rPr>
        <w:t xml:space="preserve"> </w:t>
      </w:r>
      <w:r>
        <w:t>Chair,</w:t>
      </w:r>
      <w:r>
        <w:rPr>
          <w:spacing w:val="1"/>
        </w:rPr>
        <w:t xml:space="preserve"> </w:t>
      </w:r>
      <w:r>
        <w:t>Advisory Committee</w:t>
      </w:r>
      <w:r>
        <w:rPr>
          <w:spacing w:val="-7"/>
        </w:rPr>
        <w:t xml:space="preserve"> </w:t>
      </w:r>
      <w:r>
        <w:t>on Library</w:t>
      </w:r>
      <w:r>
        <w:rPr>
          <w:spacing w:val="-6"/>
        </w:rPr>
        <w:t xml:space="preserve"> </w:t>
      </w:r>
      <w:r>
        <w:rPr>
          <w:spacing w:val="-2"/>
        </w:rPr>
        <w:t>Policy</w:t>
      </w:r>
    </w:p>
    <w:p w14:paraId="2696D3E6" w14:textId="77777777" w:rsidR="006037F9" w:rsidRDefault="006037F9">
      <w:pPr>
        <w:pStyle w:val="BodyText"/>
      </w:pPr>
    </w:p>
    <w:p w14:paraId="034BF8EC" w14:textId="77777777" w:rsidR="006037F9" w:rsidRDefault="004A1FA1">
      <w:pPr>
        <w:pStyle w:val="BodyText"/>
        <w:spacing w:line="480" w:lineRule="auto"/>
        <w:ind w:left="380" w:right="1813"/>
      </w:pPr>
      <w:r>
        <w:t>2017-</w:t>
      </w:r>
      <w:r>
        <w:rPr>
          <w:spacing w:val="80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Representative,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Kyoto</w:t>
      </w:r>
      <w:r>
        <w:rPr>
          <w:spacing w:val="-4"/>
        </w:rPr>
        <w:t xml:space="preserve"> </w:t>
      </w:r>
      <w:r>
        <w:t>Consortium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Japanese</w:t>
      </w:r>
      <w:r>
        <w:rPr>
          <w:spacing w:val="-4"/>
        </w:rPr>
        <w:t xml:space="preserve"> </w:t>
      </w:r>
      <w:r>
        <w:t>Studies 2017-19</w:t>
      </w:r>
      <w:r>
        <w:rPr>
          <w:spacing w:val="40"/>
        </w:rPr>
        <w:t xml:space="preserve"> </w:t>
      </w:r>
      <w:r>
        <w:t>Member, Graduate School Degree Committee</w:t>
      </w:r>
    </w:p>
    <w:p w14:paraId="14992B76" w14:textId="77777777" w:rsidR="006037F9" w:rsidRDefault="004A1FA1">
      <w:pPr>
        <w:pStyle w:val="BodyText"/>
        <w:spacing w:line="480" w:lineRule="auto"/>
        <w:ind w:left="380" w:right="4299"/>
      </w:pPr>
      <w:r>
        <w:t>2016-</w:t>
      </w:r>
      <w:r>
        <w:rPr>
          <w:spacing w:val="80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Spanish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Portuguese 2016-17 “320Y” Humanities planning and advisory committee</w:t>
      </w:r>
    </w:p>
    <w:p w14:paraId="53250A69" w14:textId="77777777" w:rsidR="006037F9" w:rsidRDefault="004A1FA1">
      <w:pPr>
        <w:pStyle w:val="BodyText"/>
        <w:ind w:left="380"/>
      </w:pPr>
      <w:r>
        <w:t>2016-17</w:t>
      </w:r>
      <w:r>
        <w:rPr>
          <w:spacing w:val="55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 Graduate</w:t>
      </w:r>
      <w:r>
        <w:rPr>
          <w:spacing w:val="-6"/>
        </w:rPr>
        <w:t xml:space="preserve"> </w:t>
      </w:r>
      <w:r>
        <w:t>Studies, Department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Spanish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Portuguese</w:t>
      </w:r>
    </w:p>
    <w:p w14:paraId="4F0D45FF" w14:textId="77777777" w:rsidR="006037F9" w:rsidRDefault="006037F9">
      <w:pPr>
        <w:pStyle w:val="BodyText"/>
      </w:pPr>
    </w:p>
    <w:p w14:paraId="4B431809" w14:textId="77777777" w:rsidR="006037F9" w:rsidRDefault="004A1FA1">
      <w:pPr>
        <w:pStyle w:val="BodyText"/>
        <w:spacing w:before="1" w:line="242" w:lineRule="auto"/>
        <w:ind w:left="402" w:right="1801" w:hanging="23"/>
      </w:pPr>
      <w:r>
        <w:t>2015-19</w:t>
      </w:r>
      <w:r>
        <w:rPr>
          <w:spacing w:val="40"/>
        </w:rPr>
        <w:t xml:space="preserve"> </w:t>
      </w:r>
      <w:r>
        <w:t>Co-coordinator</w:t>
      </w:r>
      <w:r>
        <w:rPr>
          <w:spacing w:val="-2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Joseph</w:t>
      </w:r>
      <w:r>
        <w:rPr>
          <w:spacing w:val="-2"/>
        </w:rPr>
        <w:t xml:space="preserve"> </w:t>
      </w:r>
      <w:r>
        <w:t>Manning),</w:t>
      </w:r>
      <w:r>
        <w:rPr>
          <w:spacing w:val="-6"/>
        </w:rPr>
        <w:t xml:space="preserve"> </w:t>
      </w:r>
      <w:proofErr w:type="spellStart"/>
      <w:r>
        <w:t>Archaia</w:t>
      </w:r>
      <w:proofErr w:type="spellEnd"/>
      <w:r>
        <w:t>:</w:t>
      </w:r>
      <w:r>
        <w:rPr>
          <w:spacing w:val="4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Yale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 the Study of Ancient and Premodern Cultures and Societies</w:t>
      </w:r>
    </w:p>
    <w:p w14:paraId="67FDE749" w14:textId="77777777" w:rsidR="006037F9" w:rsidRDefault="006037F9">
      <w:pPr>
        <w:pStyle w:val="BodyText"/>
        <w:spacing w:before="8"/>
        <w:rPr>
          <w:sz w:val="23"/>
        </w:rPr>
      </w:pPr>
    </w:p>
    <w:p w14:paraId="129EC971" w14:textId="77777777" w:rsidR="006037F9" w:rsidRDefault="004A1FA1">
      <w:pPr>
        <w:pStyle w:val="BodyText"/>
        <w:ind w:left="380"/>
      </w:pPr>
      <w:r>
        <w:t>2016-17</w:t>
      </w:r>
      <w:r>
        <w:rPr>
          <w:spacing w:val="-5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Japanese</w:t>
      </w:r>
      <w:r>
        <w:rPr>
          <w:spacing w:val="-3"/>
        </w:rPr>
        <w:t xml:space="preserve"> </w:t>
      </w:r>
      <w:r>
        <w:t>Literary</w:t>
      </w:r>
      <w:r>
        <w:rPr>
          <w:spacing w:val="-2"/>
        </w:rPr>
        <w:t xml:space="preserve"> Studies</w:t>
      </w:r>
    </w:p>
    <w:p w14:paraId="70A2B96F" w14:textId="77777777" w:rsidR="006037F9" w:rsidRDefault="006037F9">
      <w:pPr>
        <w:pStyle w:val="BodyText"/>
      </w:pPr>
    </w:p>
    <w:p w14:paraId="2DB0B8CF" w14:textId="77777777" w:rsidR="006037F9" w:rsidRDefault="004A1FA1">
      <w:pPr>
        <w:pStyle w:val="BodyText"/>
        <w:ind w:left="380"/>
      </w:pPr>
      <w:r>
        <w:t>2016-17</w:t>
      </w:r>
      <w:r>
        <w:rPr>
          <w:spacing w:val="-2"/>
        </w:rPr>
        <w:t xml:space="preserve"> </w:t>
      </w:r>
      <w:r>
        <w:t>Chair,</w:t>
      </w:r>
      <w:r>
        <w:rPr>
          <w:spacing w:val="1"/>
        </w:rPr>
        <w:t xml:space="preserve"> </w:t>
      </w:r>
      <w:r>
        <w:t>EALL</w:t>
      </w:r>
      <w:r>
        <w:rPr>
          <w:spacing w:val="-5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Japanese</w:t>
      </w:r>
      <w:r>
        <w:rPr>
          <w:spacing w:val="-2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rPr>
          <w:spacing w:val="-2"/>
        </w:rPr>
        <w:t>Studies</w:t>
      </w:r>
    </w:p>
    <w:p w14:paraId="6FAE9CD0" w14:textId="77777777" w:rsidR="006037F9" w:rsidRDefault="006037F9">
      <w:pPr>
        <w:pStyle w:val="BodyText"/>
        <w:spacing w:before="4"/>
      </w:pPr>
    </w:p>
    <w:p w14:paraId="18C2B992" w14:textId="77777777" w:rsidR="006037F9" w:rsidRDefault="004A1FA1">
      <w:pPr>
        <w:pStyle w:val="BodyText"/>
        <w:spacing w:before="1" w:line="235" w:lineRule="auto"/>
        <w:ind w:left="1000" w:right="1801" w:hanging="621"/>
      </w:pPr>
      <w:r>
        <w:t>2016</w:t>
      </w:r>
      <w:r>
        <w:rPr>
          <w:spacing w:val="40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Yale</w:t>
      </w:r>
      <w:r>
        <w:rPr>
          <w:spacing w:val="-7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 xml:space="preserve">Executive </w:t>
      </w:r>
      <w:r>
        <w:rPr>
          <w:spacing w:val="-2"/>
        </w:rPr>
        <w:t>Committee</w:t>
      </w:r>
    </w:p>
    <w:p w14:paraId="0155DFFF" w14:textId="77777777" w:rsidR="006037F9" w:rsidRDefault="006037F9">
      <w:pPr>
        <w:pStyle w:val="BodyText"/>
        <w:spacing w:before="11"/>
        <w:rPr>
          <w:sz w:val="20"/>
        </w:rPr>
      </w:pPr>
    </w:p>
    <w:p w14:paraId="567EF7D3" w14:textId="77777777" w:rsidR="006037F9" w:rsidRDefault="004A1FA1">
      <w:pPr>
        <w:pStyle w:val="BodyText"/>
        <w:spacing w:line="235" w:lineRule="auto"/>
        <w:ind w:left="394" w:right="1801" w:hanging="15"/>
      </w:pPr>
      <w:r>
        <w:t>2015-16</w:t>
      </w:r>
      <w:r>
        <w:rPr>
          <w:spacing w:val="-5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Studies,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Asian</w:t>
      </w:r>
      <w:r>
        <w:rPr>
          <w:spacing w:val="-5"/>
        </w:rPr>
        <w:t xml:space="preserve"> </w:t>
      </w:r>
      <w:r>
        <w:t>Languages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2"/>
        </w:rPr>
        <w:t>Literatures</w:t>
      </w:r>
    </w:p>
    <w:p w14:paraId="5FF650B7" w14:textId="77777777" w:rsidR="006037F9" w:rsidRDefault="006037F9">
      <w:pPr>
        <w:pStyle w:val="BodyText"/>
        <w:spacing w:before="5"/>
      </w:pPr>
    </w:p>
    <w:p w14:paraId="0783537A" w14:textId="77777777" w:rsidR="006037F9" w:rsidRDefault="004A1FA1">
      <w:pPr>
        <w:pStyle w:val="BodyText"/>
        <w:spacing w:line="439" w:lineRule="auto"/>
        <w:ind w:left="380" w:right="3903"/>
      </w:pPr>
      <w:r>
        <w:t>2014-15</w:t>
      </w:r>
      <w:r>
        <w:rPr>
          <w:spacing w:val="-4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Exploratory</w:t>
      </w:r>
      <w:r>
        <w:rPr>
          <w:spacing w:val="-4"/>
        </w:rPr>
        <w:t xml:space="preserve"> </w:t>
      </w:r>
      <w:r>
        <w:t>Committee 2013-15</w:t>
      </w:r>
      <w:r>
        <w:rPr>
          <w:spacing w:val="40"/>
        </w:rPr>
        <w:t xml:space="preserve"> </w:t>
      </w:r>
      <w:r>
        <w:t>Chair, Faculty Committee on Athletics</w:t>
      </w:r>
    </w:p>
    <w:p w14:paraId="55AB3405" w14:textId="23F7781D" w:rsidR="009B57B3" w:rsidRDefault="004A1FA1" w:rsidP="009B57B3">
      <w:pPr>
        <w:pStyle w:val="BodyText"/>
        <w:spacing w:before="46"/>
        <w:ind w:left="394" w:right="2590" w:hanging="15"/>
      </w:pPr>
      <w:r>
        <w:t>2013</w:t>
      </w:r>
      <w:r>
        <w:rPr>
          <w:spacing w:val="-3"/>
        </w:rPr>
        <w:t xml:space="preserve"> </w:t>
      </w:r>
      <w:r>
        <w:t>(fall</w:t>
      </w:r>
      <w:r>
        <w:rPr>
          <w:spacing w:val="-7"/>
        </w:rPr>
        <w:t xml:space="preserve"> </w:t>
      </w:r>
      <w:r>
        <w:t>term),</w:t>
      </w:r>
      <w:r>
        <w:rPr>
          <w:spacing w:val="-5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Asian Languages and Literatures)</w:t>
      </w:r>
    </w:p>
    <w:p w14:paraId="55682569" w14:textId="77777777" w:rsidR="006037F9" w:rsidRDefault="004A1FA1">
      <w:pPr>
        <w:pStyle w:val="BodyText"/>
        <w:spacing w:before="230"/>
        <w:ind w:left="380"/>
      </w:pPr>
      <w:r>
        <w:t>2010-2013</w:t>
      </w:r>
      <w:r>
        <w:rPr>
          <w:spacing w:val="-4"/>
        </w:rPr>
        <w:t xml:space="preserve"> </w:t>
      </w:r>
      <w:r>
        <w:t>Chair, Department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East Asian</w:t>
      </w:r>
      <w:r>
        <w:rPr>
          <w:spacing w:val="-2"/>
        </w:rPr>
        <w:t xml:space="preserve"> </w:t>
      </w:r>
      <w:r>
        <w:t>Languages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Literatures</w:t>
      </w:r>
    </w:p>
    <w:p w14:paraId="17701380" w14:textId="77777777" w:rsidR="006037F9" w:rsidRDefault="006037F9">
      <w:pPr>
        <w:sectPr w:rsidR="006037F9" w:rsidSect="00C924D1">
          <w:headerReference w:type="default" r:id="rId10"/>
          <w:pgSz w:w="12240" w:h="15840"/>
          <w:pgMar w:top="920" w:right="20" w:bottom="0" w:left="1420" w:header="631" w:footer="0" w:gutter="0"/>
          <w:pgNumType w:start="2"/>
          <w:cols w:space="720"/>
        </w:sectPr>
      </w:pPr>
    </w:p>
    <w:p w14:paraId="41A8CD9F" w14:textId="77777777" w:rsidR="006037F9" w:rsidRDefault="006037F9">
      <w:pPr>
        <w:pStyle w:val="BodyText"/>
        <w:rPr>
          <w:sz w:val="20"/>
        </w:rPr>
      </w:pPr>
    </w:p>
    <w:p w14:paraId="03E5287A" w14:textId="77777777" w:rsidR="006037F9" w:rsidRDefault="006037F9">
      <w:pPr>
        <w:pStyle w:val="BodyText"/>
        <w:spacing w:before="4"/>
        <w:rPr>
          <w:sz w:val="22"/>
        </w:rPr>
      </w:pPr>
    </w:p>
    <w:p w14:paraId="094E9063" w14:textId="77777777" w:rsidR="006037F9" w:rsidRDefault="004A1FA1">
      <w:pPr>
        <w:pStyle w:val="BodyText"/>
        <w:spacing w:line="235" w:lineRule="auto"/>
        <w:ind w:left="394" w:right="1801" w:hanging="15"/>
      </w:pPr>
      <w:r>
        <w:t>2011</w:t>
      </w:r>
      <w:r>
        <w:rPr>
          <w:spacing w:val="-1"/>
        </w:rPr>
        <w:t xml:space="preserve"> </w:t>
      </w:r>
      <w:r>
        <w:t>(fall</w:t>
      </w:r>
      <w:r>
        <w:rPr>
          <w:spacing w:val="-5"/>
        </w:rPr>
        <w:t xml:space="preserve"> </w:t>
      </w:r>
      <w:r>
        <w:t>term),</w:t>
      </w:r>
      <w:r>
        <w:rPr>
          <w:spacing w:val="-3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Studies, Department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East Asian Languages and Literatures</w:t>
      </w:r>
    </w:p>
    <w:p w14:paraId="2605E50E" w14:textId="77777777" w:rsidR="006037F9" w:rsidRDefault="006037F9">
      <w:pPr>
        <w:pStyle w:val="BodyText"/>
        <w:spacing w:before="4"/>
      </w:pPr>
    </w:p>
    <w:p w14:paraId="4B3121AD" w14:textId="77777777" w:rsidR="006037F9" w:rsidRDefault="004A1FA1">
      <w:pPr>
        <w:pStyle w:val="BodyText"/>
        <w:spacing w:line="480" w:lineRule="auto"/>
        <w:ind w:left="380" w:right="3634"/>
      </w:pPr>
      <w:r>
        <w:t>2011-</w:t>
      </w:r>
      <w:r>
        <w:rPr>
          <w:spacing w:val="40"/>
        </w:rPr>
        <w:t xml:space="preserve"> </w:t>
      </w:r>
      <w:r>
        <w:t>Yale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Mellon</w:t>
      </w:r>
      <w:r>
        <w:rPr>
          <w:spacing w:val="-1"/>
        </w:rPr>
        <w:t xml:space="preserve"> </w:t>
      </w:r>
      <w:r>
        <w:t>Humanities</w:t>
      </w:r>
      <w:r>
        <w:rPr>
          <w:spacing w:val="-4"/>
        </w:rPr>
        <w:t xml:space="preserve"> </w:t>
      </w:r>
      <w:r>
        <w:t>Initiative</w:t>
      </w:r>
      <w:r>
        <w:rPr>
          <w:spacing w:val="-13"/>
        </w:rPr>
        <w:t xml:space="preserve"> </w:t>
      </w:r>
      <w:r>
        <w:t>Steering</w:t>
      </w:r>
      <w:r>
        <w:rPr>
          <w:spacing w:val="-1"/>
        </w:rPr>
        <w:t xml:space="preserve"> </w:t>
      </w:r>
      <w:r>
        <w:t>Committee 2011-13 Theater Studies Advisory Committee</w:t>
      </w:r>
    </w:p>
    <w:p w14:paraId="36E5D0A6" w14:textId="77777777" w:rsidR="006037F9" w:rsidRDefault="004A1FA1">
      <w:pPr>
        <w:pStyle w:val="BodyText"/>
        <w:ind w:left="380"/>
      </w:pPr>
      <w:r>
        <w:t>2011-13</w:t>
      </w:r>
      <w:r>
        <w:rPr>
          <w:spacing w:val="59"/>
        </w:rPr>
        <w:t xml:space="preserve"> </w:t>
      </w:r>
      <w:r>
        <w:t>Yale-PKU</w:t>
      </w:r>
      <w:r>
        <w:rPr>
          <w:spacing w:val="-2"/>
        </w:rPr>
        <w:t xml:space="preserve"> </w:t>
      </w:r>
      <w:r>
        <w:t>Program Advisory</w:t>
      </w:r>
      <w:r>
        <w:rPr>
          <w:spacing w:val="-5"/>
        </w:rPr>
        <w:t xml:space="preserve"> </w:t>
      </w:r>
      <w:r>
        <w:rPr>
          <w:spacing w:val="-2"/>
        </w:rPr>
        <w:t>Committee</w:t>
      </w:r>
    </w:p>
    <w:p w14:paraId="2982523D" w14:textId="77777777" w:rsidR="006037F9" w:rsidRDefault="004A1FA1">
      <w:pPr>
        <w:pStyle w:val="BodyText"/>
        <w:spacing w:before="2" w:line="550" w:lineRule="atLeast"/>
        <w:ind w:left="380" w:right="2198"/>
      </w:pPr>
      <w:r>
        <w:t xml:space="preserve">2010-11 (November-June) Acting Master of </w:t>
      </w:r>
      <w:proofErr w:type="spellStart"/>
      <w:r>
        <w:t>Saybrook</w:t>
      </w:r>
      <w:proofErr w:type="spellEnd"/>
      <w:r>
        <w:t xml:space="preserve"> College, Yale University</w:t>
      </w:r>
      <w:r>
        <w:rPr>
          <w:spacing w:val="40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(Arts</w:t>
      </w:r>
      <w:r>
        <w:rPr>
          <w:spacing w:val="-4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t>Committee),</w:t>
      </w:r>
      <w:r>
        <w:rPr>
          <w:spacing w:val="-4"/>
        </w:rPr>
        <w:t xml:space="preserve"> </w:t>
      </w:r>
      <w:r>
        <w:t>for Associate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Arts,</w:t>
      </w:r>
    </w:p>
    <w:p w14:paraId="0799B126" w14:textId="77777777" w:rsidR="006037F9" w:rsidRDefault="004A1FA1">
      <w:pPr>
        <w:pStyle w:val="BodyText"/>
        <w:spacing w:before="5"/>
        <w:ind w:left="1099"/>
      </w:pPr>
      <w:r>
        <w:rPr>
          <w:spacing w:val="-2"/>
        </w:rPr>
        <w:t>College</w:t>
      </w:r>
    </w:p>
    <w:p w14:paraId="2E2DC11E" w14:textId="77777777" w:rsidR="006037F9" w:rsidRDefault="006037F9">
      <w:pPr>
        <w:pStyle w:val="BodyText"/>
        <w:spacing w:before="11"/>
        <w:rPr>
          <w:sz w:val="23"/>
        </w:rPr>
      </w:pPr>
    </w:p>
    <w:p w14:paraId="2C566C39" w14:textId="77777777" w:rsidR="006037F9" w:rsidRDefault="004A1FA1">
      <w:pPr>
        <w:pStyle w:val="BodyText"/>
        <w:ind w:left="379" w:right="1801" w:firstLine="20"/>
      </w:pPr>
      <w:r>
        <w:t>2009</w:t>
      </w:r>
      <w:r>
        <w:rPr>
          <w:spacing w:val="-4"/>
        </w:rPr>
        <w:t xml:space="preserve"> </w:t>
      </w:r>
      <w:r>
        <w:t>Co-chair,</w:t>
      </w:r>
      <w:r>
        <w:rPr>
          <w:spacing w:val="-2"/>
        </w:rPr>
        <w:t xml:space="preserve"> </w:t>
      </w:r>
      <w:r>
        <w:t>ad-hoc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Singapore:</w:t>
      </w:r>
      <w:r>
        <w:rPr>
          <w:spacing w:val="40"/>
        </w:rPr>
        <w:t xml:space="preserve"> </w:t>
      </w:r>
      <w:r>
        <w:t>Residential College</w:t>
      </w:r>
      <w:r>
        <w:rPr>
          <w:spacing w:val="80"/>
        </w:rPr>
        <w:t xml:space="preserve"> </w:t>
      </w:r>
      <w:r>
        <w:t>Life and Co-Curricular Programming; Steering Committee, planning for NUS/Yale College</w:t>
      </w:r>
    </w:p>
    <w:p w14:paraId="0A8295C3" w14:textId="77777777" w:rsidR="006037F9" w:rsidRDefault="004A1FA1">
      <w:pPr>
        <w:pStyle w:val="BodyText"/>
        <w:spacing w:before="228"/>
        <w:ind w:left="380"/>
      </w:pPr>
      <w:r>
        <w:t>2008</w:t>
      </w:r>
      <w:r>
        <w:rPr>
          <w:spacing w:val="-3"/>
        </w:rPr>
        <w:t xml:space="preserve"> </w:t>
      </w:r>
      <w:r>
        <w:t>(December)-2009</w:t>
      </w:r>
      <w:r>
        <w:rPr>
          <w:spacing w:val="-2"/>
        </w:rPr>
        <w:t xml:space="preserve"> </w:t>
      </w:r>
      <w:r>
        <w:t>(June)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Saybrook</w:t>
      </w:r>
      <w:proofErr w:type="spellEnd"/>
      <w:r>
        <w:rPr>
          <w:spacing w:val="-6"/>
        </w:rPr>
        <w:t xml:space="preserve"> </w:t>
      </w:r>
      <w:r>
        <w:t>College,</w:t>
      </w:r>
      <w:r>
        <w:rPr>
          <w:spacing w:val="1"/>
        </w:rPr>
        <w:t xml:space="preserve"> </w:t>
      </w:r>
      <w:r>
        <w:t>Yale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</w:p>
    <w:p w14:paraId="4EB7FF27" w14:textId="77777777" w:rsidR="006037F9" w:rsidRDefault="006037F9">
      <w:pPr>
        <w:pStyle w:val="BodyText"/>
      </w:pPr>
    </w:p>
    <w:p w14:paraId="03C4668B" w14:textId="77777777" w:rsidR="006037F9" w:rsidRDefault="004A1FA1">
      <w:pPr>
        <w:pStyle w:val="BodyText"/>
        <w:spacing w:line="242" w:lineRule="auto"/>
        <w:ind w:left="398" w:right="1801" w:hanging="18"/>
      </w:pPr>
      <w:r>
        <w:t>2008-9</w:t>
      </w:r>
      <w:r>
        <w:rPr>
          <w:spacing w:val="-4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Chair,</w:t>
      </w:r>
      <w:r>
        <w:rPr>
          <w:spacing w:val="-2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Asian</w:t>
      </w:r>
      <w:r>
        <w:rPr>
          <w:spacing w:val="-5"/>
        </w:rPr>
        <w:t xml:space="preserve"> </w:t>
      </w:r>
      <w:r>
        <w:t>Languages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Literatures,</w:t>
      </w:r>
      <w:r>
        <w:rPr>
          <w:spacing w:val="-2"/>
        </w:rPr>
        <w:t xml:space="preserve"> </w:t>
      </w:r>
      <w:r>
        <w:t xml:space="preserve">Yale </w:t>
      </w:r>
      <w:r>
        <w:rPr>
          <w:spacing w:val="-2"/>
        </w:rPr>
        <w:t>University</w:t>
      </w:r>
    </w:p>
    <w:p w14:paraId="209EA123" w14:textId="77777777" w:rsidR="006037F9" w:rsidRDefault="004A1FA1">
      <w:pPr>
        <w:pStyle w:val="BodyText"/>
        <w:tabs>
          <w:tab w:val="left" w:pos="1656"/>
        </w:tabs>
        <w:spacing w:before="225" w:line="480" w:lineRule="auto"/>
        <w:ind w:left="380" w:right="3987"/>
      </w:pPr>
      <w:r>
        <w:rPr>
          <w:spacing w:val="-2"/>
        </w:rPr>
        <w:t>1992-2008</w:t>
      </w:r>
      <w:r>
        <w:tab/>
        <w:t>Associate</w:t>
      </w:r>
      <w:r>
        <w:rPr>
          <w:spacing w:val="-9"/>
        </w:rPr>
        <w:t xml:space="preserve"> </w:t>
      </w:r>
      <w:r>
        <w:t>Master,</w:t>
      </w:r>
      <w:r>
        <w:rPr>
          <w:spacing w:val="-5"/>
        </w:rPr>
        <w:t xml:space="preserve"> </w:t>
      </w:r>
      <w:proofErr w:type="spellStart"/>
      <w:r>
        <w:t>Saybrook</w:t>
      </w:r>
      <w:proofErr w:type="spellEnd"/>
      <w:r>
        <w:rPr>
          <w:spacing w:val="-11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Yale</w:t>
      </w:r>
      <w:r>
        <w:rPr>
          <w:spacing w:val="-8"/>
        </w:rPr>
        <w:t xml:space="preserve"> </w:t>
      </w:r>
      <w:r>
        <w:t>University 2007 (fall) Acting Director, Whitney Humanities Center</w:t>
      </w:r>
    </w:p>
    <w:p w14:paraId="00988FDD" w14:textId="77777777" w:rsidR="006037F9" w:rsidRDefault="004A1FA1">
      <w:pPr>
        <w:pStyle w:val="BodyText"/>
        <w:ind w:left="380"/>
      </w:pPr>
      <w:r>
        <w:t>2007</w:t>
      </w:r>
      <w:r>
        <w:rPr>
          <w:spacing w:val="-3"/>
        </w:rPr>
        <w:t xml:space="preserve"> </w:t>
      </w:r>
      <w:r>
        <w:t>(spring),</w:t>
      </w:r>
      <w:r>
        <w:rPr>
          <w:spacing w:val="2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rPr>
          <w:spacing w:val="-2"/>
        </w:rPr>
        <w:t>Study</w:t>
      </w:r>
    </w:p>
    <w:p w14:paraId="77D3C415" w14:textId="77777777" w:rsidR="006037F9" w:rsidRDefault="006037F9">
      <w:pPr>
        <w:pStyle w:val="BodyText"/>
      </w:pPr>
    </w:p>
    <w:p w14:paraId="12165FAE" w14:textId="77777777" w:rsidR="006037F9" w:rsidRDefault="004A1FA1">
      <w:pPr>
        <w:pStyle w:val="BodyText"/>
        <w:ind w:left="394" w:right="1801" w:hanging="15"/>
      </w:pPr>
      <w:r>
        <w:t>2002-present,</w:t>
      </w:r>
      <w:r>
        <w:rPr>
          <w:spacing w:val="-1"/>
        </w:rPr>
        <w:t xml:space="preserve"> </w:t>
      </w:r>
      <w:r>
        <w:t>1991-1997</w:t>
      </w:r>
      <w:r>
        <w:rPr>
          <w:spacing w:val="80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Asian Languages and Literatures</w:t>
      </w:r>
    </w:p>
    <w:p w14:paraId="7F615393" w14:textId="77777777" w:rsidR="006037F9" w:rsidRDefault="006037F9">
      <w:pPr>
        <w:pStyle w:val="BodyText"/>
        <w:spacing w:before="1"/>
      </w:pPr>
    </w:p>
    <w:p w14:paraId="53D0258A" w14:textId="77777777" w:rsidR="006037F9" w:rsidRDefault="004A1FA1">
      <w:pPr>
        <w:pStyle w:val="BodyText"/>
        <w:spacing w:before="1"/>
        <w:ind w:left="370" w:right="1801" w:firstLine="9"/>
      </w:pPr>
      <w:r>
        <w:t>2005-present,</w:t>
      </w:r>
      <w:r>
        <w:rPr>
          <w:spacing w:val="-2"/>
        </w:rPr>
        <w:t xml:space="preserve"> </w:t>
      </w:r>
      <w:r>
        <w:t>1995-1997</w:t>
      </w:r>
      <w:r>
        <w:rPr>
          <w:spacing w:val="-4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Asian</w:t>
      </w:r>
      <w:r>
        <w:rPr>
          <w:spacing w:val="-4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 xml:space="preserve">(M.A. </w:t>
      </w:r>
      <w:r>
        <w:rPr>
          <w:spacing w:val="-2"/>
        </w:rPr>
        <w:t>Program)</w:t>
      </w:r>
    </w:p>
    <w:p w14:paraId="733CF1C7" w14:textId="77777777" w:rsidR="006037F9" w:rsidRDefault="006037F9">
      <w:pPr>
        <w:pStyle w:val="BodyText"/>
        <w:spacing w:before="9"/>
        <w:rPr>
          <w:sz w:val="23"/>
        </w:rPr>
      </w:pPr>
    </w:p>
    <w:p w14:paraId="0414468C" w14:textId="77777777" w:rsidR="006037F9" w:rsidRDefault="004A1FA1">
      <w:pPr>
        <w:pStyle w:val="BodyText"/>
        <w:spacing w:line="242" w:lineRule="auto"/>
        <w:ind w:left="398" w:right="1801" w:hanging="18"/>
      </w:pPr>
      <w:r>
        <w:t>2006-present</w:t>
      </w:r>
      <w:r>
        <w:rPr>
          <w:spacing w:val="-1"/>
        </w:rPr>
        <w:t xml:space="preserve"> </w:t>
      </w:r>
      <w:r>
        <w:t>Chair,</w:t>
      </w:r>
      <w:r>
        <w:rPr>
          <w:spacing w:val="-2"/>
        </w:rPr>
        <w:t xml:space="preserve"> </w:t>
      </w:r>
      <w:r>
        <w:rPr>
          <w:i/>
        </w:rPr>
        <w:t>Ad</w:t>
      </w:r>
      <w:r>
        <w:rPr>
          <w:i/>
          <w:spacing w:val="-4"/>
        </w:rPr>
        <w:t xml:space="preserve"> </w:t>
      </w:r>
      <w:r>
        <w:rPr>
          <w:i/>
        </w:rPr>
        <w:t>Hoc</w:t>
      </w:r>
      <w:r>
        <w:rPr>
          <w:i/>
          <w:spacing w:val="-8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Asakawa</w:t>
      </w:r>
      <w:r>
        <w:rPr>
          <w:spacing w:val="-4"/>
        </w:rPr>
        <w:t xml:space="preserve"> </w:t>
      </w:r>
      <w:r>
        <w:t>Garden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 xml:space="preserve">Yale </w:t>
      </w:r>
      <w:r>
        <w:rPr>
          <w:spacing w:val="-2"/>
        </w:rPr>
        <w:t>University”</w:t>
      </w:r>
    </w:p>
    <w:p w14:paraId="18E32807" w14:textId="77777777" w:rsidR="006037F9" w:rsidRDefault="006037F9">
      <w:pPr>
        <w:pStyle w:val="BodyText"/>
        <w:spacing w:before="8"/>
        <w:rPr>
          <w:sz w:val="23"/>
        </w:rPr>
      </w:pPr>
    </w:p>
    <w:p w14:paraId="5D834CBD" w14:textId="77777777" w:rsidR="006037F9" w:rsidRDefault="004A1FA1">
      <w:pPr>
        <w:pStyle w:val="BodyText"/>
        <w:spacing w:line="480" w:lineRule="auto"/>
        <w:ind w:left="380" w:right="5594"/>
      </w:pPr>
      <w:r>
        <w:t>2006-07</w:t>
      </w:r>
      <w:r>
        <w:rPr>
          <w:spacing w:val="80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Chaplain 2006-07</w:t>
      </w:r>
      <w:r>
        <w:rPr>
          <w:spacing w:val="40"/>
        </w:rPr>
        <w:t xml:space="preserve"> </w:t>
      </w:r>
      <w:r>
        <w:t>University Calendar Committee</w:t>
      </w:r>
    </w:p>
    <w:p w14:paraId="1123D158" w14:textId="77777777" w:rsidR="006037F9" w:rsidRDefault="004A1FA1">
      <w:pPr>
        <w:pStyle w:val="BodyText"/>
        <w:spacing w:before="5" w:line="235" w:lineRule="auto"/>
        <w:ind w:left="342" w:right="1801" w:firstLine="37"/>
      </w:pPr>
      <w:r>
        <w:t>2006</w:t>
      </w:r>
      <w:r>
        <w:rPr>
          <w:spacing w:val="40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Search Committee, Assistant Professor of Traditional Japanese Theater (Department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Languages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Literatures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Theater</w:t>
      </w:r>
      <w:r>
        <w:rPr>
          <w:spacing w:val="-5"/>
        </w:rPr>
        <w:t xml:space="preserve"> </w:t>
      </w:r>
      <w:r>
        <w:t>Studies)</w:t>
      </w:r>
    </w:p>
    <w:p w14:paraId="2622D8EA" w14:textId="77777777" w:rsidR="006037F9" w:rsidRDefault="006037F9">
      <w:pPr>
        <w:pStyle w:val="BodyText"/>
        <w:spacing w:before="4"/>
      </w:pPr>
    </w:p>
    <w:p w14:paraId="67311E06" w14:textId="2FC96948" w:rsidR="006037F9" w:rsidRDefault="004A1FA1" w:rsidP="001C5AA2">
      <w:pPr>
        <w:pStyle w:val="BodyText"/>
        <w:ind w:left="380"/>
        <w:sectPr w:rsidR="006037F9" w:rsidSect="00C924D1">
          <w:pgSz w:w="12240" w:h="15840"/>
          <w:pgMar w:top="940" w:right="20" w:bottom="280" w:left="1420" w:header="631" w:footer="0" w:gutter="0"/>
          <w:cols w:space="720"/>
        </w:sectPr>
      </w:pPr>
      <w:r>
        <w:t>2005-2007,</w:t>
      </w:r>
      <w:r>
        <w:rPr>
          <w:spacing w:val="-1"/>
        </w:rPr>
        <w:t xml:space="preserve"> </w:t>
      </w:r>
      <w:r>
        <w:t>1998-2000 Secretary,</w:t>
      </w:r>
      <w:r>
        <w:rPr>
          <w:spacing w:val="-2"/>
        </w:rPr>
        <w:t xml:space="preserve"> </w:t>
      </w:r>
      <w:r>
        <w:t>Joint Boards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Permanent</w:t>
      </w:r>
      <w:r>
        <w:rPr>
          <w:spacing w:val="2"/>
        </w:rPr>
        <w:t xml:space="preserve"> </w:t>
      </w:r>
      <w:r>
        <w:rPr>
          <w:spacing w:val="-4"/>
        </w:rPr>
        <w:t>Offi</w:t>
      </w:r>
      <w:r w:rsidR="001C5AA2">
        <w:rPr>
          <w:spacing w:val="-4"/>
        </w:rPr>
        <w:t>cers</w:t>
      </w:r>
    </w:p>
    <w:p w14:paraId="6259C4BD" w14:textId="4DEA84F4" w:rsidR="006037F9" w:rsidRDefault="004A1FA1">
      <w:pPr>
        <w:pStyle w:val="BodyText"/>
        <w:tabs>
          <w:tab w:val="left" w:pos="1920"/>
        </w:tabs>
        <w:spacing w:before="20" w:line="480" w:lineRule="auto"/>
        <w:ind w:left="380" w:right="3779" w:firstLine="20"/>
      </w:pPr>
      <w:r>
        <w:lastRenderedPageBreak/>
        <w:t>2005,</w:t>
      </w:r>
      <w:r>
        <w:rPr>
          <w:spacing w:val="-1"/>
        </w:rPr>
        <w:t xml:space="preserve"> </w:t>
      </w:r>
      <w:r>
        <w:t>2006</w:t>
      </w:r>
      <w:r>
        <w:rPr>
          <w:spacing w:val="40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Morse</w:t>
      </w:r>
      <w:r>
        <w:rPr>
          <w:spacing w:val="-4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 xml:space="preserve">Fellowships </w:t>
      </w:r>
      <w:r>
        <w:rPr>
          <w:spacing w:val="-2"/>
        </w:rPr>
        <w:t>2005-</w:t>
      </w:r>
      <w:r w:rsidR="001C5AA2">
        <w:rPr>
          <w:spacing w:val="-2"/>
        </w:rPr>
        <w:t>2007</w:t>
      </w:r>
      <w:r>
        <w:tab/>
        <w:t>Advisory Committee on Library Policy</w:t>
      </w:r>
    </w:p>
    <w:p w14:paraId="28DD6A77" w14:textId="6B1C9B55" w:rsidR="006037F9" w:rsidRDefault="004A1FA1">
      <w:pPr>
        <w:pStyle w:val="BodyText"/>
        <w:tabs>
          <w:tab w:val="left" w:pos="1920"/>
        </w:tabs>
        <w:spacing w:before="4" w:line="237" w:lineRule="auto"/>
        <w:ind w:left="370" w:right="2752"/>
      </w:pPr>
      <w:r>
        <w:rPr>
          <w:spacing w:val="-2"/>
        </w:rPr>
        <w:t>200</w:t>
      </w:r>
      <w:r w:rsidR="001C5AA2">
        <w:rPr>
          <w:spacing w:val="-2"/>
        </w:rPr>
        <w:t>5–2007</w:t>
      </w:r>
      <w:r>
        <w:t>Advisory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Employees with Disabilities</w:t>
      </w:r>
    </w:p>
    <w:p w14:paraId="514A2EF9" w14:textId="77777777" w:rsidR="006037F9" w:rsidRDefault="006037F9">
      <w:pPr>
        <w:pStyle w:val="BodyText"/>
        <w:spacing w:before="1"/>
      </w:pPr>
    </w:p>
    <w:p w14:paraId="25F8D4D5" w14:textId="77777777" w:rsidR="006037F9" w:rsidRDefault="004A1FA1">
      <w:pPr>
        <w:pStyle w:val="BodyText"/>
        <w:tabs>
          <w:tab w:val="left" w:pos="1879"/>
        </w:tabs>
        <w:spacing w:line="480" w:lineRule="auto"/>
        <w:ind w:left="380" w:right="3992"/>
      </w:pPr>
      <w:r>
        <w:t xml:space="preserve">2004 </w:t>
      </w:r>
      <w:proofErr w:type="spellStart"/>
      <w:r>
        <w:t>spr</w:t>
      </w:r>
      <w:proofErr w:type="spellEnd"/>
      <w:r>
        <w:rPr>
          <w:spacing w:val="80"/>
          <w:w w:val="150"/>
        </w:rPr>
        <w:t xml:space="preserve"> </w:t>
      </w:r>
      <w:r>
        <w:t>Selection Committee, Whiting/</w:t>
      </w:r>
      <w:proofErr w:type="spellStart"/>
      <w:r>
        <w:t>Leylan</w:t>
      </w:r>
      <w:proofErr w:type="spellEnd"/>
      <w:r>
        <w:t xml:space="preserve"> Fellowships</w:t>
      </w:r>
      <w:r>
        <w:rPr>
          <w:spacing w:val="80"/>
        </w:rPr>
        <w:t xml:space="preserve"> </w:t>
      </w:r>
      <w:r>
        <w:t>2004</w:t>
      </w:r>
      <w:r>
        <w:rPr>
          <w:spacing w:val="-3"/>
        </w:rPr>
        <w:t xml:space="preserve"> </w:t>
      </w:r>
      <w:proofErr w:type="spellStart"/>
      <w:r>
        <w:t>spr</w:t>
      </w:r>
      <w:proofErr w:type="spellEnd"/>
      <w:r>
        <w:rPr>
          <w:spacing w:val="80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Wrexham</w:t>
      </w:r>
      <w:r>
        <w:rPr>
          <w:spacing w:val="-1"/>
        </w:rPr>
        <w:t xml:space="preserve"> </w:t>
      </w:r>
      <w:r>
        <w:t>Prize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Humanities 2004 </w:t>
      </w:r>
      <w:proofErr w:type="spellStart"/>
      <w:r>
        <w:t>spr</w:t>
      </w:r>
      <w:proofErr w:type="spellEnd"/>
      <w:r>
        <w:rPr>
          <w:spacing w:val="80"/>
        </w:rPr>
        <w:t xml:space="preserve"> </w:t>
      </w:r>
      <w:r>
        <w:t xml:space="preserve">Yale College Committee on Teaching and Learning </w:t>
      </w:r>
      <w:r>
        <w:rPr>
          <w:spacing w:val="-2"/>
        </w:rPr>
        <w:t>2004-present</w:t>
      </w:r>
      <w:r>
        <w:tab/>
        <w:t>Advisory</w:t>
      </w:r>
      <w:r>
        <w:rPr>
          <w:spacing w:val="-2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Richard</w:t>
      </w:r>
      <w:r>
        <w:rPr>
          <w:spacing w:val="-3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Light Fellowship</w:t>
      </w:r>
    </w:p>
    <w:p w14:paraId="5609C911" w14:textId="77777777" w:rsidR="006037F9" w:rsidRDefault="004A1FA1">
      <w:pPr>
        <w:pStyle w:val="BodyText"/>
        <w:ind w:left="380"/>
      </w:pPr>
      <w:r>
        <w:t>1997-2003 Chair, Department of</w:t>
      </w:r>
      <w:r>
        <w:rPr>
          <w:spacing w:val="-5"/>
        </w:rPr>
        <w:t xml:space="preserve"> </w:t>
      </w:r>
      <w:r>
        <w:t>East Asian</w:t>
      </w:r>
      <w:r>
        <w:rPr>
          <w:spacing w:val="-3"/>
        </w:rPr>
        <w:t xml:space="preserve"> </w:t>
      </w:r>
      <w:r>
        <w:t>Languages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Literatures</w:t>
      </w:r>
    </w:p>
    <w:p w14:paraId="50737B46" w14:textId="77777777" w:rsidR="006037F9" w:rsidRDefault="006037F9">
      <w:pPr>
        <w:pStyle w:val="BodyText"/>
        <w:spacing w:before="5"/>
      </w:pPr>
    </w:p>
    <w:p w14:paraId="794D0E0F" w14:textId="77777777" w:rsidR="006037F9" w:rsidRDefault="004A1FA1">
      <w:pPr>
        <w:pStyle w:val="BodyText"/>
        <w:spacing w:line="242" w:lineRule="auto"/>
        <w:ind w:left="370" w:right="2590" w:firstLine="9"/>
      </w:pPr>
      <w:r>
        <w:t>1998-99</w:t>
      </w:r>
      <w:r>
        <w:rPr>
          <w:spacing w:val="40"/>
        </w:rPr>
        <w:t xml:space="preserve"> </w:t>
      </w:r>
      <w:r>
        <w:t>Sub-committee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Instruction,</w:t>
      </w:r>
      <w:r>
        <w:rPr>
          <w:spacing w:val="-5"/>
        </w:rPr>
        <w:t xml:space="preserve"> </w:t>
      </w:r>
      <w:r>
        <w:t>Yale</w:t>
      </w:r>
      <w:r>
        <w:rPr>
          <w:spacing w:val="-4"/>
        </w:rPr>
        <w:t xml:space="preserve"> </w:t>
      </w:r>
      <w:r>
        <w:t>University Reaccreditation Committee</w:t>
      </w:r>
    </w:p>
    <w:p w14:paraId="1C21494A" w14:textId="77777777" w:rsidR="006037F9" w:rsidRDefault="006037F9">
      <w:pPr>
        <w:pStyle w:val="BodyText"/>
        <w:spacing w:before="10"/>
        <w:rPr>
          <w:sz w:val="23"/>
        </w:rPr>
      </w:pPr>
    </w:p>
    <w:p w14:paraId="44056ED4" w14:textId="77777777" w:rsidR="006037F9" w:rsidRDefault="004A1FA1">
      <w:pPr>
        <w:pStyle w:val="BodyText"/>
        <w:spacing w:before="1"/>
        <w:ind w:left="380"/>
      </w:pPr>
      <w:r>
        <w:t>1997-2000</w:t>
      </w:r>
      <w:r>
        <w:rPr>
          <w:spacing w:val="4"/>
        </w:rPr>
        <w:t xml:space="preserve"> </w:t>
      </w:r>
      <w:r>
        <w:t>Chair,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rPr>
          <w:spacing w:val="-2"/>
        </w:rPr>
        <w:t>Committee</w:t>
      </w:r>
    </w:p>
    <w:p w14:paraId="1F7997C7" w14:textId="77777777" w:rsidR="006037F9" w:rsidRDefault="006037F9">
      <w:pPr>
        <w:pStyle w:val="BodyText"/>
      </w:pPr>
    </w:p>
    <w:p w14:paraId="16C08231" w14:textId="77777777" w:rsidR="006037F9" w:rsidRDefault="004A1FA1">
      <w:pPr>
        <w:pStyle w:val="BodyText"/>
        <w:spacing w:line="242" w:lineRule="auto"/>
        <w:ind w:left="1000" w:right="2043" w:hanging="600"/>
      </w:pPr>
      <w:r>
        <w:t>1998-2010</w:t>
      </w:r>
      <w:r>
        <w:rPr>
          <w:spacing w:val="40"/>
        </w:rPr>
        <w:t xml:space="preserve"> </w:t>
      </w:r>
      <w:r>
        <w:t xml:space="preserve">Trustee, Yale Hillel/Joseph </w:t>
      </w:r>
      <w:proofErr w:type="spellStart"/>
      <w:r>
        <w:t>Slifka</w:t>
      </w:r>
      <w:proofErr w:type="spellEnd"/>
      <w:r>
        <w:t xml:space="preserve"> Center for Jewish Life at Yale. ( Secretary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2003-present;</w:t>
      </w:r>
      <w:r>
        <w:rPr>
          <w:spacing w:val="-3"/>
        </w:rPr>
        <w:t xml:space="preserve"> </w:t>
      </w:r>
      <w:r>
        <w:t>President,</w:t>
      </w:r>
      <w:r>
        <w:rPr>
          <w:spacing w:val="-7"/>
        </w:rPr>
        <w:t xml:space="preserve"> </w:t>
      </w:r>
      <w:r>
        <w:t xml:space="preserve">2001- </w:t>
      </w:r>
      <w:r>
        <w:rPr>
          <w:spacing w:val="-2"/>
        </w:rPr>
        <w:t>2003.)</w:t>
      </w:r>
    </w:p>
    <w:p w14:paraId="724F3D8E" w14:textId="77777777" w:rsidR="006037F9" w:rsidRDefault="006037F9">
      <w:pPr>
        <w:pStyle w:val="BodyText"/>
        <w:spacing w:before="8"/>
        <w:rPr>
          <w:sz w:val="23"/>
        </w:rPr>
      </w:pPr>
    </w:p>
    <w:p w14:paraId="64F973C9" w14:textId="77777777" w:rsidR="006037F9" w:rsidRDefault="004A1FA1">
      <w:pPr>
        <w:pStyle w:val="BodyText"/>
        <w:tabs>
          <w:tab w:val="left" w:pos="1420"/>
        </w:tabs>
        <w:spacing w:line="480" w:lineRule="auto"/>
        <w:ind w:left="380" w:right="3040"/>
      </w:pPr>
      <w:r>
        <w:t>1995-97,</w:t>
      </w:r>
      <w:r>
        <w:rPr>
          <w:spacing w:val="-1"/>
        </w:rPr>
        <w:t xml:space="preserve"> </w:t>
      </w:r>
      <w:r>
        <w:t>1999-2000</w:t>
      </w:r>
      <w:r>
        <w:rPr>
          <w:spacing w:val="40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Richard</w:t>
      </w:r>
      <w:r>
        <w:rPr>
          <w:spacing w:val="-1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Fellowships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Yale </w:t>
      </w:r>
      <w:r>
        <w:rPr>
          <w:spacing w:val="-2"/>
        </w:rPr>
        <w:t>1996-97</w:t>
      </w:r>
      <w:r>
        <w:tab/>
        <w:t>Chair, Yale College Executive Committee</w:t>
      </w:r>
    </w:p>
    <w:p w14:paraId="50DBC1F5" w14:textId="77777777" w:rsidR="006037F9" w:rsidRDefault="004A1FA1">
      <w:pPr>
        <w:pStyle w:val="BodyText"/>
        <w:tabs>
          <w:tab w:val="left" w:pos="1420"/>
        </w:tabs>
        <w:spacing w:after="11" w:line="480" w:lineRule="auto"/>
        <w:ind w:left="380" w:right="2600"/>
      </w:pPr>
      <w:r>
        <w:rPr>
          <w:spacing w:val="-2"/>
        </w:rPr>
        <w:t>1995-97</w:t>
      </w:r>
      <w:r>
        <w:tab/>
        <w:t>Dean’s</w:t>
      </w:r>
      <w:r>
        <w:rPr>
          <w:spacing w:val="-5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Grievances,</w:t>
      </w:r>
      <w:r>
        <w:rPr>
          <w:spacing w:val="40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School 1995-97 Committee on International Education, Yale College</w:t>
      </w: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6694"/>
      </w:tblGrid>
      <w:tr w:rsidR="006037F9" w14:paraId="6708A093" w14:textId="77777777">
        <w:trPr>
          <w:trHeight w:val="408"/>
        </w:trPr>
        <w:tc>
          <w:tcPr>
            <w:tcW w:w="940" w:type="dxa"/>
          </w:tcPr>
          <w:p w14:paraId="19ACA8FA" w14:textId="77777777" w:rsidR="006037F9" w:rsidRDefault="004A1FA1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1993-</w:t>
            </w:r>
            <w:r>
              <w:rPr>
                <w:spacing w:val="-5"/>
                <w:sz w:val="24"/>
              </w:rPr>
              <w:t>95</w:t>
            </w:r>
          </w:p>
        </w:tc>
        <w:tc>
          <w:tcPr>
            <w:tcW w:w="6694" w:type="dxa"/>
          </w:tcPr>
          <w:p w14:paraId="0FDB318D" w14:textId="77777777" w:rsidR="006037F9" w:rsidRDefault="004A1FA1">
            <w:pPr>
              <w:pStyle w:val="TableParagraph"/>
              <w:spacing w:before="0" w:line="266" w:lineRule="exact"/>
              <w:ind w:left="94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Committee, 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Sciences</w:t>
            </w:r>
          </w:p>
        </w:tc>
      </w:tr>
      <w:tr w:rsidR="006037F9" w14:paraId="10BC890F" w14:textId="77777777">
        <w:trPr>
          <w:trHeight w:val="551"/>
        </w:trPr>
        <w:tc>
          <w:tcPr>
            <w:tcW w:w="940" w:type="dxa"/>
          </w:tcPr>
          <w:p w14:paraId="510503A3" w14:textId="77777777" w:rsidR="006037F9" w:rsidRDefault="004A1F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1993-</w:t>
            </w:r>
            <w:r>
              <w:rPr>
                <w:spacing w:val="-5"/>
                <w:sz w:val="24"/>
              </w:rPr>
              <w:t>94</w:t>
            </w:r>
          </w:p>
        </w:tc>
        <w:tc>
          <w:tcPr>
            <w:tcW w:w="6694" w:type="dxa"/>
          </w:tcPr>
          <w:p w14:paraId="4869750F" w14:textId="77777777" w:rsidR="006037F9" w:rsidRDefault="004A1FA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Chair,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Yale</w:t>
            </w:r>
          </w:p>
        </w:tc>
      </w:tr>
      <w:tr w:rsidR="006037F9" w14:paraId="2ED40069" w14:textId="77777777">
        <w:trPr>
          <w:trHeight w:val="552"/>
        </w:trPr>
        <w:tc>
          <w:tcPr>
            <w:tcW w:w="940" w:type="dxa"/>
          </w:tcPr>
          <w:p w14:paraId="2BE2B84D" w14:textId="77777777" w:rsidR="006037F9" w:rsidRDefault="004A1F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1992-</w:t>
            </w:r>
            <w:r>
              <w:rPr>
                <w:spacing w:val="-5"/>
                <w:sz w:val="24"/>
              </w:rPr>
              <w:t>95</w:t>
            </w:r>
          </w:p>
        </w:tc>
        <w:tc>
          <w:tcPr>
            <w:tcW w:w="6694" w:type="dxa"/>
          </w:tcPr>
          <w:p w14:paraId="33C53020" w14:textId="77777777" w:rsidR="006037F9" w:rsidRDefault="004A1FA1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Chair,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Parker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Undergraduate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Fellowship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</w:tr>
      <w:tr w:rsidR="006037F9" w14:paraId="176795F3" w14:textId="77777777">
        <w:trPr>
          <w:trHeight w:val="408"/>
        </w:trPr>
        <w:tc>
          <w:tcPr>
            <w:tcW w:w="940" w:type="dxa"/>
          </w:tcPr>
          <w:p w14:paraId="16208C3F" w14:textId="77777777" w:rsidR="006037F9" w:rsidRDefault="004A1F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1992-</w:t>
            </w:r>
            <w:r>
              <w:rPr>
                <w:spacing w:val="-5"/>
                <w:sz w:val="24"/>
              </w:rPr>
              <w:t>93</w:t>
            </w:r>
          </w:p>
        </w:tc>
        <w:tc>
          <w:tcPr>
            <w:tcW w:w="6694" w:type="dxa"/>
          </w:tcPr>
          <w:p w14:paraId="79B10707" w14:textId="77777777" w:rsidR="006037F9" w:rsidRDefault="004A1FA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Colleges</w:t>
            </w:r>
          </w:p>
        </w:tc>
      </w:tr>
    </w:tbl>
    <w:p w14:paraId="7BF04F3C" w14:textId="77777777" w:rsidR="006037F9" w:rsidRDefault="006037F9">
      <w:pPr>
        <w:pStyle w:val="BodyText"/>
        <w:spacing w:before="5"/>
      </w:pPr>
    </w:p>
    <w:p w14:paraId="4D1CA755" w14:textId="77777777" w:rsidR="006037F9" w:rsidRDefault="004A1FA1">
      <w:pPr>
        <w:pStyle w:val="BodyText"/>
        <w:spacing w:line="237" w:lineRule="auto"/>
        <w:ind w:left="370" w:right="2198" w:firstLine="9"/>
      </w:pPr>
      <w:r>
        <w:t>1987-1991</w:t>
      </w:r>
      <w:r>
        <w:rPr>
          <w:spacing w:val="80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Languages and Literatures</w:t>
      </w:r>
    </w:p>
    <w:p w14:paraId="5F4C4F81" w14:textId="77777777" w:rsidR="006037F9" w:rsidRDefault="006037F9">
      <w:pPr>
        <w:pStyle w:val="BodyText"/>
        <w:spacing w:before="9"/>
        <w:rPr>
          <w:sz w:val="26"/>
        </w:rPr>
      </w:pPr>
    </w:p>
    <w:p w14:paraId="0D92E9B9" w14:textId="11916CDE" w:rsidR="006037F9" w:rsidRDefault="004A1FA1">
      <w:pPr>
        <w:pStyle w:val="BodyText"/>
        <w:spacing w:line="264" w:lineRule="auto"/>
        <w:ind w:left="1000" w:right="1801" w:hanging="621"/>
      </w:pPr>
      <w:r>
        <w:t>1987-present</w:t>
      </w:r>
      <w:r>
        <w:rPr>
          <w:spacing w:val="40"/>
        </w:rPr>
        <w:t xml:space="preserve"> </w:t>
      </w:r>
      <w:r>
        <w:t>Yale</w:t>
      </w:r>
      <w:r>
        <w:rPr>
          <w:spacing w:val="-5"/>
        </w:rPr>
        <w:t xml:space="preserve"> </w:t>
      </w:r>
      <w:r>
        <w:t>Alumni</w:t>
      </w:r>
      <w:r>
        <w:rPr>
          <w:spacing w:val="-5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(interviewer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applicants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 xml:space="preserve">Yale </w:t>
      </w:r>
      <w:r>
        <w:rPr>
          <w:spacing w:val="-2"/>
        </w:rPr>
        <w:t>College</w:t>
      </w:r>
      <w:r w:rsidR="005463B6">
        <w:rPr>
          <w:spacing w:val="-2"/>
        </w:rPr>
        <w:t>:  New Haven area, West Los Angeles area</w:t>
      </w:r>
      <w:r>
        <w:rPr>
          <w:spacing w:val="-2"/>
        </w:rPr>
        <w:t>)</w:t>
      </w:r>
    </w:p>
    <w:p w14:paraId="581D1A39" w14:textId="77777777" w:rsidR="006037F9" w:rsidRDefault="006037F9">
      <w:pPr>
        <w:spacing w:line="264" w:lineRule="auto"/>
        <w:sectPr w:rsidR="006037F9" w:rsidSect="00C924D1">
          <w:pgSz w:w="12240" w:h="15840"/>
          <w:pgMar w:top="940" w:right="20" w:bottom="280" w:left="1420" w:header="631" w:footer="0" w:gutter="0"/>
          <w:cols w:space="720"/>
        </w:sectPr>
      </w:pPr>
    </w:p>
    <w:p w14:paraId="6F83E980" w14:textId="77777777" w:rsidR="006037F9" w:rsidRDefault="006037F9">
      <w:pPr>
        <w:pStyle w:val="BodyText"/>
        <w:spacing w:before="10"/>
        <w:rPr>
          <w:sz w:val="8"/>
        </w:rPr>
      </w:pPr>
    </w:p>
    <w:p w14:paraId="32A1C9D0" w14:textId="77777777" w:rsidR="006037F9" w:rsidRDefault="004A1FA1">
      <w:pPr>
        <w:pStyle w:val="Heading1"/>
        <w:spacing w:before="90"/>
      </w:pPr>
      <w:r>
        <w:rPr>
          <w:color w:val="000080"/>
        </w:rPr>
        <w:t>SERVICE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2"/>
        </w:rPr>
        <w:t xml:space="preserve"> </w:t>
      </w:r>
      <w:proofErr w:type="gramStart"/>
      <w:r>
        <w:rPr>
          <w:color w:val="000080"/>
          <w:spacing w:val="-2"/>
        </w:rPr>
        <w:t>field</w:t>
      </w:r>
      <w:proofErr w:type="gramEnd"/>
    </w:p>
    <w:p w14:paraId="03C80336" w14:textId="77777777" w:rsidR="006037F9" w:rsidRDefault="006037F9">
      <w:pPr>
        <w:pStyle w:val="BodyText"/>
        <w:spacing w:before="6"/>
        <w:rPr>
          <w:b/>
          <w:sz w:val="21"/>
        </w:rPr>
      </w:pPr>
    </w:p>
    <w:p w14:paraId="2B2FEF82" w14:textId="71BDE4AD" w:rsidR="006037F9" w:rsidRPr="00D52796" w:rsidRDefault="004A1FA1">
      <w:pPr>
        <w:pStyle w:val="BodyText"/>
        <w:ind w:left="380"/>
        <w:rPr>
          <w:color w:val="000000" w:themeColor="text1"/>
          <w:spacing w:val="-2"/>
        </w:rPr>
      </w:pPr>
      <w:r w:rsidRPr="00D52796">
        <w:rPr>
          <w:color w:val="000000" w:themeColor="text1"/>
        </w:rPr>
        <w:t>2021-</w:t>
      </w:r>
      <w:r w:rsidR="00FD367A" w:rsidRPr="00D52796">
        <w:rPr>
          <w:color w:val="000000" w:themeColor="text1"/>
        </w:rPr>
        <w:t>202</w:t>
      </w:r>
      <w:r w:rsidRPr="00D52796">
        <w:rPr>
          <w:color w:val="000000" w:themeColor="text1"/>
        </w:rPr>
        <w:t>4</w:t>
      </w:r>
      <w:r w:rsidRPr="00D52796">
        <w:rPr>
          <w:color w:val="000000" w:themeColor="text1"/>
          <w:spacing w:val="-3"/>
        </w:rPr>
        <w:t xml:space="preserve"> </w:t>
      </w:r>
      <w:r w:rsidRPr="00D52796">
        <w:rPr>
          <w:color w:val="000000" w:themeColor="text1"/>
        </w:rPr>
        <w:t>Chair,</w:t>
      </w:r>
      <w:r w:rsidRPr="00D52796">
        <w:rPr>
          <w:color w:val="000000" w:themeColor="text1"/>
          <w:spacing w:val="-3"/>
        </w:rPr>
        <w:t xml:space="preserve"> </w:t>
      </w:r>
      <w:r w:rsidRPr="00D52796">
        <w:rPr>
          <w:color w:val="000000" w:themeColor="text1"/>
        </w:rPr>
        <w:t>Board</w:t>
      </w:r>
      <w:r w:rsidRPr="00D52796">
        <w:rPr>
          <w:color w:val="000000" w:themeColor="text1"/>
          <w:spacing w:val="-2"/>
        </w:rPr>
        <w:t xml:space="preserve"> </w:t>
      </w:r>
      <w:r w:rsidRPr="00D52796">
        <w:rPr>
          <w:color w:val="000000" w:themeColor="text1"/>
        </w:rPr>
        <w:t>of</w:t>
      </w:r>
      <w:r w:rsidRPr="00D52796">
        <w:rPr>
          <w:color w:val="000000" w:themeColor="text1"/>
          <w:spacing w:val="-3"/>
        </w:rPr>
        <w:t xml:space="preserve"> </w:t>
      </w:r>
      <w:r w:rsidRPr="00D52796">
        <w:rPr>
          <w:color w:val="000000" w:themeColor="text1"/>
        </w:rPr>
        <w:t>Trustees,</w:t>
      </w:r>
      <w:r w:rsidRPr="00D52796">
        <w:rPr>
          <w:color w:val="000000" w:themeColor="text1"/>
          <w:spacing w:val="-3"/>
        </w:rPr>
        <w:t xml:space="preserve"> </w:t>
      </w:r>
      <w:r w:rsidRPr="00D52796">
        <w:rPr>
          <w:color w:val="000000" w:themeColor="text1"/>
        </w:rPr>
        <w:t>Society</w:t>
      </w:r>
      <w:r w:rsidRPr="00D52796">
        <w:rPr>
          <w:color w:val="000000" w:themeColor="text1"/>
          <w:spacing w:val="-2"/>
        </w:rPr>
        <w:t xml:space="preserve"> </w:t>
      </w:r>
      <w:r w:rsidRPr="00D52796">
        <w:rPr>
          <w:color w:val="000000" w:themeColor="text1"/>
        </w:rPr>
        <w:t>for</w:t>
      </w:r>
      <w:r w:rsidRPr="00D52796">
        <w:rPr>
          <w:color w:val="000000" w:themeColor="text1"/>
          <w:spacing w:val="-3"/>
        </w:rPr>
        <w:t xml:space="preserve"> </w:t>
      </w:r>
      <w:r w:rsidRPr="00D52796">
        <w:rPr>
          <w:color w:val="000000" w:themeColor="text1"/>
        </w:rPr>
        <w:t>Japanese</w:t>
      </w:r>
      <w:r w:rsidRPr="00D52796">
        <w:rPr>
          <w:color w:val="000000" w:themeColor="text1"/>
          <w:spacing w:val="-2"/>
        </w:rPr>
        <w:t xml:space="preserve"> Studies</w:t>
      </w:r>
    </w:p>
    <w:p w14:paraId="56C21007" w14:textId="77777777" w:rsidR="00FD367A" w:rsidRPr="00D52796" w:rsidRDefault="00FD367A">
      <w:pPr>
        <w:pStyle w:val="BodyText"/>
        <w:ind w:left="380"/>
        <w:rPr>
          <w:color w:val="000000" w:themeColor="text1"/>
          <w:spacing w:val="-2"/>
        </w:rPr>
      </w:pPr>
    </w:p>
    <w:p w14:paraId="5291C9BF" w14:textId="06D9151C" w:rsidR="00FD367A" w:rsidRPr="00D52796" w:rsidRDefault="00F86352">
      <w:pPr>
        <w:pStyle w:val="BodyText"/>
        <w:ind w:left="380"/>
        <w:rPr>
          <w:color w:val="000000" w:themeColor="text1"/>
          <w:spacing w:val="-2"/>
        </w:rPr>
      </w:pPr>
      <w:r w:rsidRPr="00D52796">
        <w:rPr>
          <w:color w:val="000000" w:themeColor="text1"/>
          <w:spacing w:val="-2"/>
        </w:rPr>
        <w:t xml:space="preserve">2021- Member, </w:t>
      </w:r>
      <w:r w:rsidR="009871E1" w:rsidRPr="00D52796">
        <w:rPr>
          <w:color w:val="000000" w:themeColor="text1"/>
          <w:spacing w:val="-2"/>
        </w:rPr>
        <w:t>Premodern Japanese Literature Forum Executive Committee, Modern Language</w:t>
      </w:r>
    </w:p>
    <w:p w14:paraId="3FBB3CB0" w14:textId="1CE67256" w:rsidR="009871E1" w:rsidRPr="00D52796" w:rsidRDefault="009871E1">
      <w:pPr>
        <w:pStyle w:val="BodyText"/>
        <w:ind w:left="380"/>
        <w:rPr>
          <w:color w:val="000000" w:themeColor="text1"/>
          <w:spacing w:val="-2"/>
        </w:rPr>
      </w:pPr>
      <w:r w:rsidRPr="00D52796">
        <w:rPr>
          <w:color w:val="000000" w:themeColor="text1"/>
          <w:spacing w:val="-2"/>
        </w:rPr>
        <w:t>Association</w:t>
      </w:r>
      <w:r w:rsidR="00023399">
        <w:rPr>
          <w:color w:val="000000" w:themeColor="text1"/>
          <w:spacing w:val="-2"/>
        </w:rPr>
        <w:t xml:space="preserve"> (Chair, 2023-2024)</w:t>
      </w:r>
    </w:p>
    <w:p w14:paraId="29EDC502" w14:textId="77777777" w:rsidR="009871E1" w:rsidRPr="00D52796" w:rsidRDefault="009871E1">
      <w:pPr>
        <w:pStyle w:val="BodyText"/>
        <w:ind w:left="380"/>
        <w:rPr>
          <w:color w:val="000000" w:themeColor="text1"/>
          <w:spacing w:val="-2"/>
        </w:rPr>
      </w:pPr>
    </w:p>
    <w:p w14:paraId="51C27D76" w14:textId="5AEADBE7" w:rsidR="009871E1" w:rsidRPr="006B7103" w:rsidRDefault="009871E1">
      <w:pPr>
        <w:pStyle w:val="BodyText"/>
        <w:ind w:left="380"/>
        <w:rPr>
          <w:color w:val="000000" w:themeColor="text1"/>
        </w:rPr>
      </w:pPr>
      <w:r w:rsidRPr="006B7103">
        <w:rPr>
          <w:color w:val="000000" w:themeColor="text1"/>
          <w:spacing w:val="-2"/>
        </w:rPr>
        <w:t>202</w:t>
      </w:r>
      <w:r w:rsidR="003F66FA" w:rsidRPr="006B7103">
        <w:rPr>
          <w:color w:val="000000" w:themeColor="text1"/>
          <w:spacing w:val="-2"/>
        </w:rPr>
        <w:t>2-</w:t>
      </w:r>
      <w:r w:rsidR="009717AD" w:rsidRPr="006B7103">
        <w:rPr>
          <w:color w:val="000000" w:themeColor="text1"/>
          <w:spacing w:val="-2"/>
        </w:rPr>
        <w:t>25</w:t>
      </w:r>
      <w:r w:rsidR="003F66FA" w:rsidRPr="006B7103">
        <w:rPr>
          <w:color w:val="000000" w:themeColor="text1"/>
          <w:spacing w:val="-2"/>
        </w:rPr>
        <w:t xml:space="preserve"> Member, </w:t>
      </w:r>
      <w:r w:rsidR="00924AF2" w:rsidRPr="006B7103">
        <w:rPr>
          <w:color w:val="000000" w:themeColor="text1"/>
          <w:spacing w:val="-2"/>
        </w:rPr>
        <w:t>William Riley Parker</w:t>
      </w:r>
      <w:r w:rsidR="00D52796" w:rsidRPr="006B7103">
        <w:rPr>
          <w:color w:val="000000" w:themeColor="text1"/>
          <w:spacing w:val="-2"/>
        </w:rPr>
        <w:t xml:space="preserve"> Prize</w:t>
      </w:r>
      <w:r w:rsidR="0083429D" w:rsidRPr="006B7103">
        <w:rPr>
          <w:color w:val="000000" w:themeColor="text1"/>
          <w:spacing w:val="-2"/>
        </w:rPr>
        <w:t xml:space="preserve"> Committee, Modern Language </w:t>
      </w:r>
      <w:r w:rsidR="00CD4980" w:rsidRPr="006B7103">
        <w:rPr>
          <w:color w:val="000000" w:themeColor="text1"/>
          <w:spacing w:val="-2"/>
        </w:rPr>
        <w:t>Association</w:t>
      </w:r>
    </w:p>
    <w:p w14:paraId="69040D3D" w14:textId="77777777" w:rsidR="006037F9" w:rsidRDefault="006037F9">
      <w:pPr>
        <w:pStyle w:val="BodyText"/>
        <w:spacing w:before="9"/>
        <w:rPr>
          <w:sz w:val="22"/>
        </w:rPr>
      </w:pPr>
    </w:p>
    <w:p w14:paraId="502DBD93" w14:textId="77777777" w:rsidR="004A1FAB" w:rsidRDefault="004A1FA1" w:rsidP="004A1FAB">
      <w:pPr>
        <w:pStyle w:val="BodyText"/>
        <w:spacing w:line="230" w:lineRule="auto"/>
        <w:ind w:right="2340" w:firstLine="380"/>
        <w:jc w:val="both"/>
      </w:pPr>
      <w:r>
        <w:t>2020</w:t>
      </w:r>
      <w:r>
        <w:rPr>
          <w:spacing w:val="20"/>
        </w:rPr>
        <w:t xml:space="preserve">- </w:t>
      </w:r>
      <w:r>
        <w:t>Representative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Yale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Consortium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Japanese</w:t>
      </w:r>
      <w:r w:rsidR="00486B8C">
        <w:t xml:space="preserve"> </w:t>
      </w:r>
      <w:r>
        <w:t>Textual</w:t>
      </w:r>
    </w:p>
    <w:p w14:paraId="5B7CD425" w14:textId="21490789" w:rsidR="006037F9" w:rsidRDefault="004A1FA1" w:rsidP="004A1FAB">
      <w:pPr>
        <w:pStyle w:val="BodyText"/>
        <w:spacing w:line="230" w:lineRule="auto"/>
        <w:ind w:left="380" w:right="2340" w:firstLine="40"/>
        <w:jc w:val="both"/>
      </w:pPr>
      <w:r>
        <w:t>Scholarship</w:t>
      </w:r>
      <w:r>
        <w:rPr>
          <w:spacing w:val="40"/>
        </w:rPr>
        <w:t xml:space="preserve"> </w:t>
      </w:r>
      <w:r>
        <w:t>(GCJTS;</w:t>
      </w:r>
      <w:r>
        <w:rPr>
          <w:spacing w:val="-2"/>
        </w:rPr>
        <w:t xml:space="preserve"> </w:t>
      </w:r>
      <w:proofErr w:type="spellStart"/>
      <w:r>
        <w:rPr>
          <w:rFonts w:ascii="FZLTXHK--GBK1-0" w:eastAsia="FZLTXHK--GBK1-0" w:hint="eastAsia"/>
        </w:rPr>
        <w:t>日本古典籍研究国際コンソシア</w:t>
      </w:r>
      <w:proofErr w:type="spellEnd"/>
      <w:r w:rsidR="00024538">
        <w:rPr>
          <w:rFonts w:ascii="FZLTXHK--GBK1-0" w:eastAsia="FZLTXHK--GBK1-0" w:hint="eastAsia"/>
        </w:rPr>
        <w:t>)</w:t>
      </w:r>
      <w:r w:rsidR="00024538">
        <w:rPr>
          <w:rFonts w:ascii="FZLTXHK--GBK1-0" w:eastAsia="FZLTXHK--GBK1-0"/>
        </w:rPr>
        <w:t xml:space="preserve"> </w:t>
      </w:r>
      <w:r>
        <w:t>hosted</w:t>
      </w:r>
      <w:r w:rsidR="00024538">
        <w:t xml:space="preserve"> </w:t>
      </w:r>
      <w:r>
        <w:t xml:space="preserve">by National </w:t>
      </w:r>
      <w:r w:rsidR="004A1FAB">
        <w:t xml:space="preserve">  </w:t>
      </w:r>
      <w:r>
        <w:t>Institute of Japanese Literature</w:t>
      </w:r>
    </w:p>
    <w:p w14:paraId="5EE37A5D" w14:textId="77777777" w:rsidR="006037F9" w:rsidRDefault="006037F9">
      <w:pPr>
        <w:pStyle w:val="BodyText"/>
        <w:spacing w:before="1"/>
      </w:pPr>
    </w:p>
    <w:p w14:paraId="57DA2357" w14:textId="77777777" w:rsidR="006037F9" w:rsidRDefault="004A1FA1">
      <w:pPr>
        <w:pStyle w:val="BodyText"/>
        <w:ind w:left="380" w:right="3040"/>
      </w:pPr>
      <w:r>
        <w:t>2018-21</w:t>
      </w:r>
      <w:r>
        <w:rPr>
          <w:spacing w:val="40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Yale</w:t>
      </w:r>
      <w:r>
        <w:rPr>
          <w:spacing w:val="-2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Kyoto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 Japanese Studies Board (2021-, Curriculum Committee Chair)</w:t>
      </w:r>
    </w:p>
    <w:p w14:paraId="668AAD79" w14:textId="77777777" w:rsidR="006037F9" w:rsidRDefault="004A1FA1">
      <w:pPr>
        <w:spacing w:before="233" w:line="480" w:lineRule="auto"/>
        <w:ind w:left="379" w:right="3517"/>
        <w:rPr>
          <w:i/>
          <w:sz w:val="24"/>
        </w:rPr>
      </w:pPr>
      <w:r>
        <w:rPr>
          <w:sz w:val="24"/>
        </w:rPr>
        <w:t>2015-18</w:t>
      </w:r>
      <w:r>
        <w:rPr>
          <w:spacing w:val="40"/>
          <w:sz w:val="24"/>
        </w:rPr>
        <w:t xml:space="preserve"> </w:t>
      </w:r>
      <w:r>
        <w:rPr>
          <w:sz w:val="24"/>
        </w:rPr>
        <w:t>Member,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Committee,</w:t>
      </w:r>
      <w:r>
        <w:rPr>
          <w:spacing w:val="-2"/>
          <w:sz w:val="24"/>
        </w:rPr>
        <w:t xml:space="preserve"> </w:t>
      </w:r>
      <w:r>
        <w:rPr>
          <w:sz w:val="24"/>
        </w:rPr>
        <w:t>Modern</w:t>
      </w:r>
      <w:r>
        <w:rPr>
          <w:spacing w:val="-6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 2015-19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Editorial Board, </w:t>
      </w:r>
      <w:r>
        <w:rPr>
          <w:i/>
          <w:sz w:val="24"/>
        </w:rPr>
        <w:t>Journal of Japanese Studies</w:t>
      </w:r>
    </w:p>
    <w:p w14:paraId="712DF83C" w14:textId="77777777" w:rsidR="006037F9" w:rsidRDefault="004A1FA1">
      <w:pPr>
        <w:spacing w:line="480" w:lineRule="auto"/>
        <w:ind w:left="379" w:right="2146"/>
        <w:rPr>
          <w:i/>
          <w:sz w:val="24"/>
        </w:rPr>
      </w:pPr>
      <w:r>
        <w:rPr>
          <w:sz w:val="24"/>
        </w:rPr>
        <w:t>2004-14</w:t>
      </w:r>
      <w:r>
        <w:rPr>
          <w:spacing w:val="80"/>
          <w:sz w:val="24"/>
        </w:rPr>
        <w:t xml:space="preserve"> </w:t>
      </w:r>
      <w:r>
        <w:rPr>
          <w:sz w:val="24"/>
        </w:rPr>
        <w:t>Elected</w:t>
      </w:r>
      <w:r>
        <w:rPr>
          <w:spacing w:val="-6"/>
          <w:sz w:val="24"/>
        </w:rPr>
        <w:t xml:space="preserve"> </w:t>
      </w:r>
      <w:r>
        <w:rPr>
          <w:sz w:val="24"/>
        </w:rPr>
        <w:t>Trustee,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7"/>
          <w:sz w:val="24"/>
        </w:rPr>
        <w:t xml:space="preserve"> </w:t>
      </w:r>
      <w:r>
        <w:rPr>
          <w:sz w:val="24"/>
        </w:rPr>
        <w:t>for Japanese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Journal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) 2002-present</w:t>
      </w:r>
      <w:r>
        <w:rPr>
          <w:spacing w:val="80"/>
          <w:sz w:val="24"/>
        </w:rPr>
        <w:t xml:space="preserve"> </w:t>
      </w:r>
      <w:r>
        <w:rPr>
          <w:sz w:val="24"/>
        </w:rPr>
        <w:t>Advisory Board</w:t>
      </w:r>
      <w:r>
        <w:rPr>
          <w:i/>
          <w:sz w:val="24"/>
        </w:rPr>
        <w:t>, Journal of Japanese Studies</w:t>
      </w:r>
    </w:p>
    <w:p w14:paraId="0B990A9D" w14:textId="77777777" w:rsidR="006037F9" w:rsidRDefault="004A1FA1">
      <w:pPr>
        <w:pStyle w:val="BodyText"/>
        <w:spacing w:before="4" w:line="235" w:lineRule="auto"/>
        <w:ind w:left="380" w:right="1801"/>
      </w:pPr>
      <w:r>
        <w:t>2012</w:t>
      </w:r>
      <w:r>
        <w:rPr>
          <w:spacing w:val="-2"/>
        </w:rPr>
        <w:t xml:space="preserve"> </w:t>
      </w:r>
      <w:r>
        <w:t>(Feb-March) Chair,</w:t>
      </w:r>
      <w:r>
        <w:rPr>
          <w:spacing w:val="-4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Department of East Asian Studies, New York University</w:t>
      </w:r>
    </w:p>
    <w:p w14:paraId="0938E368" w14:textId="77777777" w:rsidR="006037F9" w:rsidRDefault="006037F9">
      <w:pPr>
        <w:pStyle w:val="BodyText"/>
        <w:spacing w:before="4"/>
      </w:pPr>
    </w:p>
    <w:p w14:paraId="6678D35D" w14:textId="77777777" w:rsidR="006037F9" w:rsidRDefault="004A1FA1">
      <w:pPr>
        <w:pStyle w:val="BodyText"/>
        <w:ind w:left="380"/>
      </w:pPr>
      <w:r>
        <w:t>2000-02</w:t>
      </w:r>
      <w:r>
        <w:rPr>
          <w:spacing w:val="4"/>
        </w:rPr>
        <w:t xml:space="preserve"> </w:t>
      </w:r>
      <w:r>
        <w:t>Annual Meeting Program</w:t>
      </w:r>
      <w:r>
        <w:rPr>
          <w:spacing w:val="-1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Asian </w:t>
      </w:r>
      <w:r>
        <w:rPr>
          <w:spacing w:val="-2"/>
        </w:rPr>
        <w:t>Studies</w:t>
      </w:r>
    </w:p>
    <w:p w14:paraId="445174AC" w14:textId="77777777" w:rsidR="006037F9" w:rsidRDefault="006037F9">
      <w:pPr>
        <w:pStyle w:val="BodyText"/>
      </w:pPr>
    </w:p>
    <w:p w14:paraId="03F5B4D1" w14:textId="77777777" w:rsidR="006037F9" w:rsidRDefault="004A1FA1">
      <w:pPr>
        <w:pStyle w:val="BodyText"/>
        <w:tabs>
          <w:tab w:val="left" w:pos="1429"/>
        </w:tabs>
        <w:spacing w:before="1" w:line="242" w:lineRule="auto"/>
        <w:ind w:left="380" w:right="2043"/>
      </w:pPr>
      <w:r>
        <w:rPr>
          <w:spacing w:val="-2"/>
        </w:rPr>
        <w:t>1994-98</w:t>
      </w:r>
      <w:r>
        <w:tab/>
        <w:t>Chair,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Inter-university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Japanese</w:t>
      </w:r>
      <w:r>
        <w:rPr>
          <w:spacing w:val="-4"/>
        </w:rPr>
        <w:t xml:space="preserve"> </w:t>
      </w:r>
      <w:r>
        <w:t>Language Studies</w:t>
      </w:r>
      <w:r>
        <w:rPr>
          <w:spacing w:val="40"/>
        </w:rPr>
        <w:t xml:space="preserve"> </w:t>
      </w:r>
      <w:r>
        <w:t>(Executive Committee Member since 1989)</w:t>
      </w:r>
    </w:p>
    <w:p w14:paraId="04267099" w14:textId="77777777" w:rsidR="006037F9" w:rsidRDefault="006037F9">
      <w:pPr>
        <w:pStyle w:val="BodyText"/>
        <w:spacing w:before="8"/>
        <w:rPr>
          <w:sz w:val="23"/>
        </w:rPr>
      </w:pPr>
    </w:p>
    <w:p w14:paraId="51BA59AC" w14:textId="77777777" w:rsidR="006037F9" w:rsidRDefault="004A1FA1">
      <w:pPr>
        <w:pStyle w:val="BodyText"/>
        <w:tabs>
          <w:tab w:val="left" w:pos="1424"/>
        </w:tabs>
        <w:ind w:left="379"/>
      </w:pPr>
      <w:r>
        <w:t>1992-</w:t>
      </w:r>
      <w:r>
        <w:rPr>
          <w:spacing w:val="-5"/>
        </w:rPr>
        <w:t>99</w:t>
      </w:r>
      <w:r>
        <w:tab/>
      </w:r>
      <w:proofErr w:type="spellStart"/>
      <w:r>
        <w:t>Hamako</w:t>
      </w:r>
      <w:proofErr w:type="spellEnd"/>
      <w:r>
        <w:rPr>
          <w:spacing w:val="-3"/>
        </w:rPr>
        <w:t xml:space="preserve"> </w:t>
      </w:r>
      <w:r>
        <w:t>Ito</w:t>
      </w:r>
      <w:r>
        <w:rPr>
          <w:spacing w:val="-1"/>
        </w:rPr>
        <w:t xml:space="preserve"> </w:t>
      </w:r>
      <w:r>
        <w:t>Chaplin</w:t>
      </w:r>
      <w:r>
        <w:rPr>
          <w:spacing w:val="-4"/>
        </w:rPr>
        <w:t xml:space="preserve"> </w:t>
      </w:r>
      <w:r>
        <w:t>Prize</w:t>
      </w:r>
      <w:r>
        <w:rPr>
          <w:spacing w:val="-2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Association for</w:t>
      </w:r>
      <w:r>
        <w:rPr>
          <w:spacing w:val="-3"/>
        </w:rPr>
        <w:t xml:space="preserve"> </w:t>
      </w:r>
      <w:r>
        <w:t>Asian</w:t>
      </w:r>
      <w:r>
        <w:rPr>
          <w:spacing w:val="1"/>
        </w:rPr>
        <w:t xml:space="preserve"> </w:t>
      </w:r>
      <w:r>
        <w:rPr>
          <w:spacing w:val="-2"/>
        </w:rPr>
        <w:t>Studies</w:t>
      </w:r>
    </w:p>
    <w:p w14:paraId="750F0F3F" w14:textId="77777777" w:rsidR="006037F9" w:rsidRDefault="006037F9">
      <w:pPr>
        <w:pStyle w:val="BodyText"/>
        <w:spacing w:before="3"/>
        <w:rPr>
          <w:sz w:val="37"/>
        </w:rPr>
      </w:pPr>
    </w:p>
    <w:p w14:paraId="5DC8D613" w14:textId="77777777" w:rsidR="006037F9" w:rsidRDefault="004A1FA1">
      <w:pPr>
        <w:pStyle w:val="Heading1"/>
        <w:jc w:val="both"/>
        <w:rPr>
          <w:color w:val="000080"/>
          <w:spacing w:val="-2"/>
        </w:rPr>
      </w:pPr>
      <w:r>
        <w:rPr>
          <w:color w:val="000080"/>
        </w:rPr>
        <w:t>FELLOWSHIPS,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GRANTS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2"/>
        </w:rPr>
        <w:t>PRIZES</w:t>
      </w:r>
    </w:p>
    <w:p w14:paraId="1253927B" w14:textId="77777777" w:rsidR="0007241B" w:rsidRDefault="0007241B">
      <w:pPr>
        <w:pStyle w:val="Heading1"/>
        <w:jc w:val="both"/>
      </w:pPr>
    </w:p>
    <w:p w14:paraId="7CC99035" w14:textId="77777777" w:rsidR="006037F9" w:rsidRDefault="004A1FA1" w:rsidP="002C3D51">
      <w:pPr>
        <w:pStyle w:val="BodyText"/>
        <w:spacing w:before="76"/>
        <w:ind w:left="380" w:right="2398"/>
        <w:jc w:val="both"/>
      </w:pPr>
      <w:r>
        <w:t>2018-19</w:t>
      </w:r>
      <w:r>
        <w:rPr>
          <w:spacing w:val="-1"/>
        </w:rPr>
        <w:t xml:space="preserve"> </w:t>
      </w:r>
      <w:r>
        <w:t>“320Y</w:t>
      </w:r>
      <w:r>
        <w:rPr>
          <w:spacing w:val="-1"/>
        </w:rPr>
        <w:t xml:space="preserve"> </w:t>
      </w:r>
      <w:r>
        <w:t>Humanities</w:t>
      </w:r>
      <w:r>
        <w:rPr>
          <w:spacing w:val="-1"/>
        </w:rPr>
        <w:t xml:space="preserve"> </w:t>
      </w:r>
      <w:r>
        <w:t>Initiative”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Mimi</w:t>
      </w:r>
      <w:r>
        <w:rPr>
          <w:spacing w:val="-1"/>
        </w:rPr>
        <w:t xml:space="preserve"> </w:t>
      </w:r>
      <w:proofErr w:type="spellStart"/>
      <w:r>
        <w:t>Yiengpruksawan</w:t>
      </w:r>
      <w:proofErr w:type="spellEnd"/>
      <w:r>
        <w:t>),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ongoing</w:t>
      </w:r>
      <w:r>
        <w:rPr>
          <w:spacing w:val="-5"/>
        </w:rPr>
        <w:t xml:space="preserve"> </w:t>
      </w:r>
      <w:proofErr w:type="spellStart"/>
      <w:r>
        <w:rPr>
          <w:i/>
        </w:rPr>
        <w:t>Tekagamijō</w:t>
      </w:r>
      <w:proofErr w:type="spellEnd"/>
      <w:r>
        <w:rPr>
          <w:i/>
          <w:spacing w:val="-6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co-taught</w:t>
      </w:r>
      <w:r>
        <w:rPr>
          <w:spacing w:val="-5"/>
        </w:rPr>
        <w:t xml:space="preserve"> </w:t>
      </w:r>
      <w:r>
        <w:t>courses,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Yale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Art Gallery installation, </w:t>
      </w:r>
      <w:proofErr w:type="spellStart"/>
      <w:r>
        <w:rPr>
          <w:i/>
        </w:rPr>
        <w:t>Tekagamijō</w:t>
      </w:r>
      <w:proofErr w:type="spellEnd"/>
      <w:r>
        <w:rPr>
          <w:i/>
        </w:rPr>
        <w:t xml:space="preserve">: </w:t>
      </w:r>
      <w:r>
        <w:t>A Japanese Calligraphy Album in Context</w:t>
      </w:r>
    </w:p>
    <w:p w14:paraId="5BAE4461" w14:textId="77777777" w:rsidR="006037F9" w:rsidRDefault="004A1FA1">
      <w:pPr>
        <w:pStyle w:val="BodyText"/>
        <w:spacing w:before="148"/>
        <w:ind w:left="380" w:right="2499"/>
        <w:jc w:val="both"/>
      </w:pPr>
      <w:r>
        <w:t>2017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Humanities</w:t>
      </w:r>
      <w:r>
        <w:rPr>
          <w:spacing w:val="-7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proofErr w:type="spellStart"/>
      <w:r>
        <w:rPr>
          <w:i/>
        </w:rPr>
        <w:t>Tekagamijō</w:t>
      </w:r>
      <w:proofErr w:type="spellEnd"/>
      <w:r>
        <w:rPr>
          <w:i/>
          <w:spacing w:val="-5"/>
        </w:rPr>
        <w:t xml:space="preserve"> </w:t>
      </w:r>
      <w:r>
        <w:t>Project”</w:t>
      </w:r>
      <w:r>
        <w:rPr>
          <w:spacing w:val="-4"/>
        </w:rPr>
        <w:t xml:space="preserve"> </w:t>
      </w:r>
      <w:r>
        <w:t>($20,000)</w:t>
      </w:r>
      <w:r>
        <w:rPr>
          <w:spacing w:val="-4"/>
        </w:rPr>
        <w:t xml:space="preserve"> </w:t>
      </w:r>
      <w:r>
        <w:t xml:space="preserve">(Yale </w:t>
      </w:r>
      <w:r>
        <w:rPr>
          <w:spacing w:val="-2"/>
        </w:rPr>
        <w:t>University)</w:t>
      </w:r>
    </w:p>
    <w:p w14:paraId="47821248" w14:textId="77777777" w:rsidR="006037F9" w:rsidRDefault="004A1FA1">
      <w:pPr>
        <w:pStyle w:val="BodyText"/>
        <w:spacing w:before="229" w:line="242" w:lineRule="auto"/>
        <w:ind w:left="380" w:right="1977"/>
      </w:pPr>
      <w:r>
        <w:t>2016</w:t>
      </w:r>
      <w:r>
        <w:rPr>
          <w:spacing w:val="40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Humanities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Seed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“The</w:t>
      </w:r>
      <w:r>
        <w:rPr>
          <w:spacing w:val="-3"/>
        </w:rPr>
        <w:t xml:space="preserve"> </w:t>
      </w:r>
      <w:proofErr w:type="spellStart"/>
      <w:proofErr w:type="gramStart"/>
      <w:r>
        <w:t>The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i/>
        </w:rPr>
        <w:t>Tekagamijō</w:t>
      </w:r>
      <w:proofErr w:type="spellEnd"/>
      <w:r>
        <w:rPr>
          <w:i/>
          <w:spacing w:val="-4"/>
        </w:rPr>
        <w:t xml:space="preserve"> </w:t>
      </w:r>
      <w:r>
        <w:t>Project</w:t>
      </w:r>
      <w:r>
        <w:rPr>
          <w:spacing w:val="40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“Work in Progress”) (Yale University)</w:t>
      </w:r>
    </w:p>
    <w:p w14:paraId="64043436" w14:textId="77777777" w:rsidR="006037F9" w:rsidRDefault="004A1FA1">
      <w:pPr>
        <w:pStyle w:val="BodyText"/>
        <w:spacing w:before="225" w:line="242" w:lineRule="auto"/>
        <w:ind w:left="380" w:right="2198"/>
      </w:pPr>
      <w:r>
        <w:t>2015</w:t>
      </w:r>
      <w:r>
        <w:rPr>
          <w:spacing w:val="-1"/>
        </w:rPr>
        <w:t xml:space="preserve"> </w:t>
      </w:r>
      <w:r>
        <w:t>(January-April) Robert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Lisa</w:t>
      </w:r>
      <w:r>
        <w:rPr>
          <w:spacing w:val="-2"/>
        </w:rPr>
        <w:t xml:space="preserve"> </w:t>
      </w:r>
      <w:r>
        <w:t>Sainsbury</w:t>
      </w:r>
      <w:r>
        <w:rPr>
          <w:spacing w:val="-2"/>
        </w:rPr>
        <w:t xml:space="preserve"> </w:t>
      </w:r>
      <w:r>
        <w:t>Fellow, Sainsbury</w:t>
      </w:r>
      <w:r>
        <w:rPr>
          <w:spacing w:val="-6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Study of Japanese Arts and Cultures, Norwich, UK</w:t>
      </w:r>
    </w:p>
    <w:p w14:paraId="1053F694" w14:textId="77777777" w:rsidR="006037F9" w:rsidRDefault="004A1FA1">
      <w:pPr>
        <w:pStyle w:val="BodyText"/>
        <w:spacing w:before="227" w:line="480" w:lineRule="auto"/>
        <w:ind w:left="380" w:right="3143"/>
      </w:pPr>
      <w:r>
        <w:t>2005-06</w:t>
      </w:r>
      <w:r>
        <w:rPr>
          <w:spacing w:val="40"/>
        </w:rPr>
        <w:t xml:space="preserve"> </w:t>
      </w:r>
      <w:r>
        <w:t>Moore</w:t>
      </w:r>
      <w:r>
        <w:rPr>
          <w:spacing w:val="-3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Grant, Yale</w:t>
      </w:r>
      <w:r>
        <w:rPr>
          <w:spacing w:val="-7"/>
        </w:rPr>
        <w:t xml:space="preserve"> </w:t>
      </w:r>
      <w:r>
        <w:t>College,</w:t>
      </w:r>
      <w:r>
        <w:rPr>
          <w:spacing w:val="-1"/>
        </w:rPr>
        <w:t xml:space="preserve"> </w:t>
      </w:r>
      <w:r>
        <w:t>for “Literary</w:t>
      </w:r>
      <w:r>
        <w:rPr>
          <w:spacing w:val="-3"/>
        </w:rPr>
        <w:t xml:space="preserve"> </w:t>
      </w:r>
      <w:r>
        <w:t>Japanese</w:t>
      </w:r>
      <w:r>
        <w:rPr>
          <w:spacing w:val="-3"/>
        </w:rPr>
        <w:t xml:space="preserve"> </w:t>
      </w:r>
      <w:r>
        <w:t>On-line” 2004-2007</w:t>
      </w:r>
      <w:r>
        <w:rPr>
          <w:spacing w:val="40"/>
        </w:rPr>
        <w:t xml:space="preserve"> </w:t>
      </w:r>
      <w:r>
        <w:t>Fellow, Whitney Humanities Center, Yale University</w:t>
      </w:r>
    </w:p>
    <w:p w14:paraId="027B8DB4" w14:textId="77777777" w:rsidR="006037F9" w:rsidRDefault="006037F9">
      <w:pPr>
        <w:spacing w:line="235" w:lineRule="auto"/>
        <w:rPr>
          <w:sz w:val="24"/>
        </w:rPr>
        <w:sectPr w:rsidR="006037F9" w:rsidSect="00C924D1">
          <w:pgSz w:w="12240" w:h="15840"/>
          <w:pgMar w:top="940" w:right="20" w:bottom="0" w:left="1420" w:header="631" w:footer="0" w:gutter="0"/>
          <w:cols w:space="720"/>
        </w:sectPr>
      </w:pPr>
    </w:p>
    <w:p w14:paraId="209C32B2" w14:textId="77777777" w:rsidR="00C307D8" w:rsidRDefault="00C307D8" w:rsidP="00DD71A8">
      <w:pPr>
        <w:tabs>
          <w:tab w:val="left" w:pos="1104"/>
        </w:tabs>
        <w:spacing w:line="264" w:lineRule="auto"/>
        <w:ind w:left="380" w:right="2797"/>
        <w:rPr>
          <w:i/>
          <w:sz w:val="24"/>
        </w:rPr>
      </w:pPr>
      <w:r>
        <w:rPr>
          <w:spacing w:val="-4"/>
          <w:sz w:val="24"/>
        </w:rPr>
        <w:lastRenderedPageBreak/>
        <w:t>1998</w:t>
      </w:r>
      <w:r>
        <w:rPr>
          <w:sz w:val="24"/>
        </w:rPr>
        <w:tab/>
      </w:r>
      <w:proofErr w:type="spellStart"/>
      <w:r>
        <w:rPr>
          <w:sz w:val="24"/>
        </w:rPr>
        <w:t>Hitomi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Arisawa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Prize</w:t>
      </w:r>
      <w:r>
        <w:rPr>
          <w:spacing w:val="-9"/>
          <w:sz w:val="24"/>
        </w:rPr>
        <w:t xml:space="preserve"> </w:t>
      </w:r>
      <w:r>
        <w:rPr>
          <w:sz w:val="24"/>
        </w:rPr>
        <w:t>(American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Presses)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 </w:t>
      </w:r>
    </w:p>
    <w:p w14:paraId="5CF54F02" w14:textId="77777777" w:rsidR="00E5714B" w:rsidRDefault="00E5714B" w:rsidP="00DD71A8">
      <w:pPr>
        <w:tabs>
          <w:tab w:val="left" w:pos="1104"/>
        </w:tabs>
        <w:spacing w:line="264" w:lineRule="auto"/>
        <w:ind w:left="380" w:right="2797"/>
        <w:rPr>
          <w:i/>
          <w:sz w:val="24"/>
        </w:rPr>
      </w:pPr>
      <w:proofErr w:type="spellStart"/>
      <w:r>
        <w:rPr>
          <w:sz w:val="24"/>
        </w:rPr>
        <w:t>Utamakura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Allusion, and Intertextuality in Traditional Japanese Poetry</w:t>
      </w:r>
    </w:p>
    <w:p w14:paraId="49E4F2AB" w14:textId="77777777" w:rsidR="00E5714B" w:rsidRDefault="00E5714B" w:rsidP="00DD71A8">
      <w:pPr>
        <w:pStyle w:val="BodyText"/>
        <w:spacing w:before="1"/>
        <w:rPr>
          <w:i/>
          <w:sz w:val="22"/>
        </w:rPr>
      </w:pPr>
    </w:p>
    <w:p w14:paraId="2FF858D0" w14:textId="7D6F5AF8" w:rsidR="00E5714B" w:rsidRPr="00E5714B" w:rsidRDefault="00E5714B" w:rsidP="00E5714B">
      <w:pPr>
        <w:spacing w:line="235" w:lineRule="auto"/>
        <w:ind w:left="380" w:right="1801"/>
        <w:rPr>
          <w:i/>
          <w:sz w:val="24"/>
        </w:rPr>
      </w:pPr>
      <w:r>
        <w:rPr>
          <w:sz w:val="24"/>
        </w:rPr>
        <w:t>1997</w:t>
      </w:r>
      <w:r>
        <w:rPr>
          <w:spacing w:val="80"/>
          <w:sz w:val="24"/>
        </w:rPr>
        <w:t xml:space="preserve"> </w:t>
      </w:r>
      <w:r>
        <w:rPr>
          <w:sz w:val="24"/>
        </w:rPr>
        <w:t>Grant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Frederick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Hilles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Fund,</w:t>
      </w:r>
      <w:r>
        <w:rPr>
          <w:spacing w:val="-3"/>
          <w:sz w:val="24"/>
        </w:rPr>
        <w:t xml:space="preserve"> </w:t>
      </w:r>
      <w:r>
        <w:rPr>
          <w:sz w:val="24"/>
        </w:rPr>
        <w:t>Yale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University, in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Utamakura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Allusion, and Intertextuality in Traditional Japanese Poetry</w:t>
      </w:r>
    </w:p>
    <w:p w14:paraId="29271FA2" w14:textId="77777777" w:rsidR="00E5714B" w:rsidRDefault="00E5714B">
      <w:pPr>
        <w:spacing w:line="242" w:lineRule="auto"/>
        <w:ind w:left="384" w:right="1801"/>
        <w:rPr>
          <w:sz w:val="24"/>
        </w:rPr>
      </w:pPr>
    </w:p>
    <w:p w14:paraId="58F7EA23" w14:textId="6573DE61" w:rsidR="006037F9" w:rsidRDefault="004A1FA1">
      <w:pPr>
        <w:spacing w:line="242" w:lineRule="auto"/>
        <w:ind w:left="384" w:right="1801"/>
        <w:rPr>
          <w:i/>
          <w:sz w:val="24"/>
        </w:rPr>
      </w:pPr>
      <w:r>
        <w:rPr>
          <w:sz w:val="24"/>
        </w:rPr>
        <w:t>1992</w:t>
      </w:r>
      <w:r>
        <w:rPr>
          <w:spacing w:val="40"/>
          <w:sz w:val="24"/>
        </w:rPr>
        <w:t xml:space="preserve"> </w:t>
      </w:r>
      <w:r>
        <w:rPr>
          <w:sz w:val="24"/>
        </w:rPr>
        <w:t>Grant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Frederick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Hilles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Fund, Yale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University, in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Kamens</w:t>
      </w:r>
      <w:proofErr w:type="spellEnd"/>
      <w:r>
        <w:rPr>
          <w:sz w:val="24"/>
        </w:rPr>
        <w:t xml:space="preserve">, ed., </w:t>
      </w:r>
      <w:r>
        <w:rPr>
          <w:i/>
          <w:sz w:val="24"/>
        </w:rPr>
        <w:t xml:space="preserve">Approaches to Teaching Murasaki Shikibu’s The Tale of </w:t>
      </w:r>
      <w:proofErr w:type="spellStart"/>
      <w:r>
        <w:rPr>
          <w:i/>
          <w:sz w:val="24"/>
        </w:rPr>
        <w:t>Genji</w:t>
      </w:r>
      <w:proofErr w:type="spellEnd"/>
    </w:p>
    <w:p w14:paraId="39DE1FF4" w14:textId="77777777" w:rsidR="006037F9" w:rsidRDefault="006037F9">
      <w:pPr>
        <w:pStyle w:val="BodyText"/>
        <w:spacing w:before="10"/>
        <w:rPr>
          <w:i/>
          <w:sz w:val="22"/>
        </w:rPr>
      </w:pPr>
    </w:p>
    <w:p w14:paraId="197C98F4" w14:textId="77777777" w:rsidR="006037F9" w:rsidRDefault="004A1FA1">
      <w:pPr>
        <w:pStyle w:val="BodyText"/>
        <w:ind w:left="384"/>
      </w:pPr>
      <w:r>
        <w:t>1991-92</w:t>
      </w:r>
      <w:r>
        <w:rPr>
          <w:spacing w:val="32"/>
        </w:rPr>
        <w:t xml:space="preserve">  </w:t>
      </w:r>
      <w:r>
        <w:t>Mellon Fellowship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Whitney</w:t>
      </w:r>
      <w:r>
        <w:rPr>
          <w:spacing w:val="-4"/>
        </w:rPr>
        <w:t xml:space="preserve"> </w:t>
      </w:r>
      <w:r>
        <w:t>Humanities</w:t>
      </w:r>
      <w:r>
        <w:rPr>
          <w:spacing w:val="-1"/>
        </w:rPr>
        <w:t xml:space="preserve"> </w:t>
      </w:r>
      <w:r>
        <w:t>Center,</w:t>
      </w:r>
      <w:r>
        <w:rPr>
          <w:spacing w:val="2"/>
        </w:rPr>
        <w:t xml:space="preserve"> </w:t>
      </w:r>
      <w:r>
        <w:t>Yale</w:t>
      </w:r>
      <w:r>
        <w:rPr>
          <w:spacing w:val="1"/>
        </w:rPr>
        <w:t xml:space="preserve"> </w:t>
      </w:r>
      <w:r>
        <w:rPr>
          <w:spacing w:val="-2"/>
        </w:rPr>
        <w:t>University.</w:t>
      </w:r>
    </w:p>
    <w:p w14:paraId="5C047CCA" w14:textId="77777777" w:rsidR="006037F9" w:rsidRDefault="006037F9">
      <w:pPr>
        <w:pStyle w:val="BodyText"/>
        <w:spacing w:before="4"/>
      </w:pPr>
    </w:p>
    <w:p w14:paraId="33343B68" w14:textId="77777777" w:rsidR="006037F9" w:rsidRDefault="004A1FA1">
      <w:pPr>
        <w:pStyle w:val="BodyText"/>
        <w:spacing w:line="235" w:lineRule="auto"/>
        <w:ind w:left="384" w:right="1801"/>
      </w:pPr>
      <w:r>
        <w:t>1990</w:t>
      </w:r>
      <w:r>
        <w:rPr>
          <w:spacing w:val="40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Whitney</w:t>
      </w:r>
      <w:r>
        <w:rPr>
          <w:spacing w:val="-2"/>
        </w:rPr>
        <w:t xml:space="preserve"> </w:t>
      </w:r>
      <w:r>
        <w:t>Griswold</w:t>
      </w:r>
      <w:r>
        <w:rPr>
          <w:spacing w:val="-1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(Yale</w:t>
      </w:r>
      <w:r>
        <w:rPr>
          <w:spacing w:val="-2"/>
        </w:rPr>
        <w:t xml:space="preserve"> </w:t>
      </w:r>
      <w:r>
        <w:t>University) Grant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 xml:space="preserve">Japan </w:t>
      </w:r>
      <w:r>
        <w:rPr>
          <w:spacing w:val="-2"/>
        </w:rPr>
        <w:t>(summer)</w:t>
      </w:r>
    </w:p>
    <w:p w14:paraId="75D7DF71" w14:textId="77777777" w:rsidR="006037F9" w:rsidRDefault="006037F9">
      <w:pPr>
        <w:pStyle w:val="BodyText"/>
        <w:spacing w:before="4"/>
      </w:pPr>
    </w:p>
    <w:p w14:paraId="75A3EA02" w14:textId="77777777" w:rsidR="006037F9" w:rsidRDefault="004A1FA1">
      <w:pPr>
        <w:pStyle w:val="BodyText"/>
        <w:spacing w:before="1"/>
        <w:ind w:left="384"/>
      </w:pPr>
      <w:r>
        <w:t>1989-90</w:t>
      </w:r>
      <w:r>
        <w:rPr>
          <w:spacing w:val="-1"/>
        </w:rPr>
        <w:t xml:space="preserve"> </w:t>
      </w:r>
      <w:r>
        <w:t>Morse</w:t>
      </w:r>
      <w:r>
        <w:rPr>
          <w:spacing w:val="-2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Fellowship,</w:t>
      </w:r>
      <w:r>
        <w:rPr>
          <w:spacing w:val="-3"/>
        </w:rPr>
        <w:t xml:space="preserve"> </w:t>
      </w:r>
      <w:r>
        <w:t>Yale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</w:p>
    <w:p w14:paraId="2C554796" w14:textId="77777777" w:rsidR="006037F9" w:rsidRDefault="006037F9">
      <w:pPr>
        <w:pStyle w:val="BodyText"/>
      </w:pPr>
    </w:p>
    <w:p w14:paraId="5EA81EE1" w14:textId="77777777" w:rsidR="006037F9" w:rsidRDefault="004A1FA1">
      <w:pPr>
        <w:pStyle w:val="BodyText"/>
        <w:ind w:left="384" w:right="1578"/>
      </w:pPr>
      <w:r>
        <w:t>1987 Concurrent grants</w:t>
      </w:r>
      <w:r>
        <w:rPr>
          <w:spacing w:val="-1"/>
        </w:rPr>
        <w:t xml:space="preserve"> </w:t>
      </w:r>
      <w:r>
        <w:t>from the Association for Asian Studies, Northeast Asia Council; Enders</w:t>
      </w:r>
      <w:r>
        <w:rPr>
          <w:spacing w:val="-4"/>
        </w:rPr>
        <w:t xml:space="preserve"> </w:t>
      </w:r>
      <w:r>
        <w:t>Fund,</w:t>
      </w:r>
      <w:r>
        <w:rPr>
          <w:spacing w:val="-4"/>
        </w:rPr>
        <w:t xml:space="preserve"> </w:t>
      </w:r>
      <w:r>
        <w:t>Yale</w:t>
      </w:r>
      <w:r>
        <w:rPr>
          <w:spacing w:val="-3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School;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Asian</w:t>
      </w:r>
      <w:r>
        <w:rPr>
          <w:spacing w:val="-2"/>
        </w:rPr>
        <w:t xml:space="preserve"> </w:t>
      </w:r>
      <w:r>
        <w:t>Studies,</w:t>
      </w:r>
      <w:r>
        <w:rPr>
          <w:spacing w:val="-6"/>
        </w:rPr>
        <w:t xml:space="preserve"> </w:t>
      </w:r>
      <w:r>
        <w:t>Yale</w:t>
      </w:r>
      <w:r>
        <w:rPr>
          <w:spacing w:val="-3"/>
        </w:rPr>
        <w:t xml:space="preserve"> </w:t>
      </w:r>
      <w:r>
        <w:t>University: for research in Japan on Japanese Buddhist poetry (July)</w:t>
      </w:r>
    </w:p>
    <w:p w14:paraId="72B59253" w14:textId="77777777" w:rsidR="006037F9" w:rsidRDefault="006037F9">
      <w:pPr>
        <w:pStyle w:val="BodyText"/>
      </w:pPr>
    </w:p>
    <w:p w14:paraId="3ABB6C45" w14:textId="77777777" w:rsidR="006037F9" w:rsidRDefault="004A1FA1">
      <w:pPr>
        <w:pStyle w:val="BodyText"/>
        <w:tabs>
          <w:tab w:val="left" w:pos="1104"/>
        </w:tabs>
        <w:ind w:left="384"/>
      </w:pPr>
      <w:r>
        <w:rPr>
          <w:spacing w:val="-4"/>
        </w:rPr>
        <w:t>1984</w:t>
      </w:r>
      <w:r>
        <w:tab/>
        <w:t>Association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Studies,</w:t>
      </w:r>
      <w:r>
        <w:rPr>
          <w:spacing w:val="1"/>
        </w:rPr>
        <w:t xml:space="preserve"> </w:t>
      </w:r>
      <w:r>
        <w:t>Northeast Asia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rPr>
          <w:spacing w:val="-2"/>
        </w:rPr>
        <w:t>Grant</w:t>
      </w:r>
    </w:p>
    <w:p w14:paraId="43355F1E" w14:textId="77777777" w:rsidR="006037F9" w:rsidRDefault="006037F9">
      <w:pPr>
        <w:pStyle w:val="BodyText"/>
      </w:pPr>
    </w:p>
    <w:p w14:paraId="718EE9BF" w14:textId="77777777" w:rsidR="006037F9" w:rsidRDefault="004A1FA1">
      <w:pPr>
        <w:pStyle w:val="BodyText"/>
        <w:tabs>
          <w:tab w:val="left" w:pos="1104"/>
        </w:tabs>
        <w:spacing w:line="480" w:lineRule="auto"/>
        <w:ind w:left="384" w:right="2262"/>
      </w:pPr>
      <w:r>
        <w:rPr>
          <w:spacing w:val="-4"/>
        </w:rPr>
        <w:t>1980</w:t>
      </w:r>
      <w:r>
        <w:tab/>
        <w:t>Japan</w:t>
      </w:r>
      <w:r>
        <w:rPr>
          <w:spacing w:val="-3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(research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Waseda</w:t>
      </w:r>
      <w:proofErr w:type="spellEnd"/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Tokyo) 1980-81 Social Science Research Council Dissertation Grant</w:t>
      </w:r>
    </w:p>
    <w:p w14:paraId="12AA3B27" w14:textId="77777777" w:rsidR="006037F9" w:rsidRDefault="004A1FA1">
      <w:pPr>
        <w:pStyle w:val="BodyText"/>
        <w:spacing w:line="480" w:lineRule="auto"/>
        <w:ind w:left="384" w:right="1801"/>
      </w:pPr>
      <w:r>
        <w:t>1977-82</w:t>
      </w:r>
      <w:r>
        <w:rPr>
          <w:spacing w:val="-1"/>
        </w:rPr>
        <w:t xml:space="preserve"> </w:t>
      </w:r>
      <w:r>
        <w:t>Sumitomo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NDFL</w:t>
      </w:r>
      <w:r>
        <w:rPr>
          <w:spacing w:val="-8"/>
        </w:rPr>
        <w:t xml:space="preserve"> </w:t>
      </w:r>
      <w:r>
        <w:t>(Title</w:t>
      </w:r>
      <w:r>
        <w:rPr>
          <w:spacing w:val="-8"/>
        </w:rPr>
        <w:t xml:space="preserve"> </w:t>
      </w:r>
      <w:r>
        <w:t>VI)</w:t>
      </w:r>
      <w:r>
        <w:rPr>
          <w:spacing w:val="-4"/>
        </w:rPr>
        <w:t xml:space="preserve"> </w:t>
      </w:r>
      <w:r>
        <w:t>Fellowships, Yale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School 1975 Williams Prize in East Asian Studies, Yale College</w:t>
      </w:r>
    </w:p>
    <w:p w14:paraId="0B2BA415" w14:textId="77777777" w:rsidR="006037F9" w:rsidRDefault="006037F9">
      <w:pPr>
        <w:pStyle w:val="BodyText"/>
        <w:rPr>
          <w:sz w:val="26"/>
        </w:rPr>
      </w:pPr>
    </w:p>
    <w:p w14:paraId="24427AE5" w14:textId="77777777" w:rsidR="006037F9" w:rsidRDefault="006037F9">
      <w:pPr>
        <w:pStyle w:val="BodyText"/>
        <w:spacing w:before="6"/>
        <w:rPr>
          <w:sz w:val="22"/>
        </w:rPr>
      </w:pPr>
    </w:p>
    <w:p w14:paraId="25715EB0" w14:textId="77777777" w:rsidR="006037F9" w:rsidRDefault="004A1FA1">
      <w:pPr>
        <w:ind w:left="384"/>
        <w:rPr>
          <w:b/>
          <w:color w:val="000090"/>
          <w:spacing w:val="-2"/>
          <w:sz w:val="24"/>
        </w:rPr>
      </w:pPr>
      <w:r>
        <w:rPr>
          <w:b/>
          <w:color w:val="000090"/>
          <w:sz w:val="24"/>
        </w:rPr>
        <w:t>WORK</w:t>
      </w:r>
      <w:r>
        <w:rPr>
          <w:b/>
          <w:color w:val="000090"/>
          <w:spacing w:val="3"/>
          <w:sz w:val="24"/>
        </w:rPr>
        <w:t xml:space="preserve"> </w:t>
      </w:r>
      <w:r>
        <w:rPr>
          <w:b/>
          <w:color w:val="000090"/>
          <w:sz w:val="24"/>
        </w:rPr>
        <w:t xml:space="preserve">IN PRESS/IN </w:t>
      </w:r>
      <w:r>
        <w:rPr>
          <w:b/>
          <w:color w:val="000090"/>
          <w:spacing w:val="-2"/>
          <w:sz w:val="24"/>
        </w:rPr>
        <w:t>PROGRESS</w:t>
      </w:r>
    </w:p>
    <w:p w14:paraId="701395AA" w14:textId="77777777" w:rsidR="00023399" w:rsidRPr="00023399" w:rsidRDefault="00023399">
      <w:pPr>
        <w:ind w:left="384"/>
        <w:rPr>
          <w:b/>
          <w:spacing w:val="-2"/>
          <w:sz w:val="24"/>
        </w:rPr>
      </w:pPr>
    </w:p>
    <w:p w14:paraId="4E6E5682" w14:textId="508FFDAC" w:rsidR="00023399" w:rsidRPr="00023399" w:rsidRDefault="00023399">
      <w:pPr>
        <w:ind w:left="384"/>
        <w:rPr>
          <w:rFonts w:eastAsia="MS Mincho"/>
          <w:bCs/>
          <w:spacing w:val="-2"/>
          <w:sz w:val="24"/>
          <w:lang w:eastAsia="ja-JP"/>
        </w:rPr>
      </w:pPr>
      <w:r w:rsidRPr="00023399">
        <w:rPr>
          <w:rFonts w:eastAsia="MS Mincho"/>
          <w:bCs/>
          <w:spacing w:val="-2"/>
          <w:sz w:val="24"/>
          <w:lang w:eastAsia="ja-JP"/>
        </w:rPr>
        <w:t>「「あるかなきか」</w:t>
      </w:r>
      <w:r w:rsidRPr="00023399">
        <w:rPr>
          <w:rFonts w:eastAsia="MS Mincho"/>
          <w:bCs/>
          <w:spacing w:val="-2"/>
          <w:sz w:val="24"/>
          <w:lang w:eastAsia="ja-JP"/>
        </w:rPr>
        <w:t>―</w:t>
      </w:r>
      <w:r w:rsidRPr="00023399">
        <w:rPr>
          <w:rFonts w:eastAsia="MS Mincho"/>
          <w:bCs/>
          <w:spacing w:val="-2"/>
          <w:sz w:val="24"/>
          <w:lang w:eastAsia="ja-JP"/>
        </w:rPr>
        <w:t>歴史とフイクションを跨る『源氏物語』の和歌」</w:t>
      </w:r>
      <w:r w:rsidRPr="00023399">
        <w:rPr>
          <w:rFonts w:eastAsia="MS Mincho"/>
          <w:bCs/>
          <w:spacing w:val="-2"/>
          <w:sz w:val="24"/>
          <w:lang w:eastAsia="ja-JP"/>
        </w:rPr>
        <w:t xml:space="preserve">Essay in </w:t>
      </w:r>
      <w:r w:rsidRPr="00023399">
        <w:rPr>
          <w:rFonts w:eastAsia="MS Mincho"/>
          <w:bCs/>
          <w:spacing w:val="-2"/>
          <w:sz w:val="24"/>
          <w:lang w:eastAsia="ja-JP"/>
        </w:rPr>
        <w:t>『『源氏物語』</w:t>
      </w:r>
    </w:p>
    <w:p w14:paraId="7EDBBAF9" w14:textId="482AEF58" w:rsidR="00023399" w:rsidRDefault="00023399">
      <w:pPr>
        <w:ind w:left="384"/>
        <w:rPr>
          <w:rFonts w:eastAsia="MS Mincho"/>
          <w:bCs/>
          <w:spacing w:val="-2"/>
          <w:sz w:val="24"/>
          <w:lang w:eastAsia="ja-JP"/>
        </w:rPr>
      </w:pPr>
      <w:r w:rsidRPr="00023399">
        <w:rPr>
          <w:rFonts w:eastAsia="MS Mincho"/>
          <w:bCs/>
          <w:spacing w:val="-2"/>
          <w:sz w:val="24"/>
          <w:lang w:eastAsia="ja-JP"/>
        </w:rPr>
        <w:t>歴史とフイクション</w:t>
      </w:r>
      <w:r w:rsidRPr="00023399">
        <w:rPr>
          <w:rFonts w:eastAsia="MS Mincho"/>
          <w:bCs/>
          <w:spacing w:val="-2"/>
          <w:sz w:val="24"/>
          <w:lang w:eastAsia="ja-JP"/>
        </w:rPr>
        <w:t>』</w:t>
      </w:r>
      <w:proofErr w:type="spellStart"/>
      <w:r w:rsidR="00374CA6">
        <w:rPr>
          <w:rFonts w:eastAsia="MS Mincho"/>
          <w:bCs/>
          <w:spacing w:val="-2"/>
          <w:sz w:val="24"/>
          <w:lang w:eastAsia="ja-JP"/>
        </w:rPr>
        <w:t>Tabuchi</w:t>
      </w:r>
      <w:proofErr w:type="spellEnd"/>
      <w:r w:rsidR="00374CA6">
        <w:rPr>
          <w:rFonts w:eastAsia="MS Mincho"/>
          <w:bCs/>
          <w:spacing w:val="-2"/>
          <w:sz w:val="24"/>
          <w:lang w:eastAsia="ja-JP"/>
        </w:rPr>
        <w:t xml:space="preserve"> Kumiko, </w:t>
      </w:r>
      <w:r w:rsidRPr="00023399">
        <w:rPr>
          <w:rFonts w:eastAsia="MS Mincho" w:hint="eastAsia"/>
          <w:bCs/>
          <w:spacing w:val="-2"/>
          <w:sz w:val="24"/>
          <w:lang w:eastAsia="ja-JP"/>
        </w:rPr>
        <w:t>T</w:t>
      </w:r>
      <w:r w:rsidRPr="00023399">
        <w:rPr>
          <w:rFonts w:eastAsia="MS Mincho"/>
          <w:bCs/>
          <w:spacing w:val="-2"/>
          <w:sz w:val="24"/>
          <w:lang w:eastAsia="ja-JP"/>
        </w:rPr>
        <w:t>erada Sumiko</w:t>
      </w:r>
      <w:r w:rsidR="00374CA6">
        <w:rPr>
          <w:rFonts w:eastAsia="MS Mincho"/>
          <w:bCs/>
          <w:spacing w:val="-2"/>
          <w:sz w:val="24"/>
          <w:lang w:eastAsia="ja-JP"/>
        </w:rPr>
        <w:t xml:space="preserve">, and </w:t>
      </w:r>
      <w:proofErr w:type="spellStart"/>
      <w:r w:rsidR="00374CA6">
        <w:rPr>
          <w:rFonts w:eastAsia="MS Mincho"/>
          <w:bCs/>
          <w:spacing w:val="-2"/>
          <w:sz w:val="24"/>
          <w:lang w:eastAsia="ja-JP"/>
        </w:rPr>
        <w:t>Niimi</w:t>
      </w:r>
      <w:proofErr w:type="spellEnd"/>
      <w:r w:rsidR="00374CA6">
        <w:rPr>
          <w:rFonts w:eastAsia="MS Mincho"/>
          <w:bCs/>
          <w:spacing w:val="-2"/>
          <w:sz w:val="24"/>
          <w:lang w:eastAsia="ja-JP"/>
        </w:rPr>
        <w:t xml:space="preserve"> Akihiko,</w:t>
      </w:r>
      <w:r w:rsidRPr="00023399">
        <w:rPr>
          <w:rFonts w:eastAsia="MS Mincho"/>
          <w:bCs/>
          <w:spacing w:val="-2"/>
          <w:sz w:val="24"/>
          <w:lang w:eastAsia="ja-JP"/>
        </w:rPr>
        <w:t xml:space="preserve"> ed</w:t>
      </w:r>
      <w:r w:rsidR="00374CA6">
        <w:rPr>
          <w:rFonts w:eastAsia="MS Mincho"/>
          <w:bCs/>
          <w:spacing w:val="-2"/>
          <w:sz w:val="24"/>
          <w:lang w:eastAsia="ja-JP"/>
        </w:rPr>
        <w:t>s</w:t>
      </w:r>
      <w:r w:rsidRPr="00023399">
        <w:rPr>
          <w:rFonts w:eastAsia="MS Mincho"/>
          <w:bCs/>
          <w:spacing w:val="-2"/>
          <w:sz w:val="24"/>
          <w:lang w:eastAsia="ja-JP"/>
        </w:rPr>
        <w:t>.</w:t>
      </w:r>
      <w:r w:rsidR="00374CA6">
        <w:rPr>
          <w:rFonts w:eastAsia="MS Mincho"/>
          <w:bCs/>
          <w:spacing w:val="-2"/>
          <w:sz w:val="24"/>
          <w:lang w:eastAsia="ja-JP"/>
        </w:rPr>
        <w:t xml:space="preserve"> </w:t>
      </w:r>
      <w:r w:rsidRPr="00023399">
        <w:rPr>
          <w:rFonts w:eastAsia="MS Mincho"/>
          <w:bCs/>
          <w:spacing w:val="-2"/>
          <w:sz w:val="24"/>
          <w:lang w:eastAsia="ja-JP"/>
        </w:rPr>
        <w:t>(</w:t>
      </w:r>
      <w:r>
        <w:rPr>
          <w:rFonts w:eastAsia="MS Mincho"/>
          <w:bCs/>
          <w:spacing w:val="-2"/>
          <w:sz w:val="24"/>
          <w:lang w:eastAsia="ja-JP"/>
        </w:rPr>
        <w:t>in preparation</w:t>
      </w:r>
      <w:r w:rsidRPr="00023399">
        <w:rPr>
          <w:rFonts w:eastAsia="MS Mincho"/>
          <w:bCs/>
          <w:spacing w:val="-2"/>
          <w:sz w:val="24"/>
          <w:lang w:eastAsia="ja-JP"/>
        </w:rPr>
        <w:t>)</w:t>
      </w:r>
    </w:p>
    <w:p w14:paraId="7C607184" w14:textId="77777777" w:rsidR="00023399" w:rsidRDefault="00023399">
      <w:pPr>
        <w:ind w:left="384"/>
        <w:rPr>
          <w:rFonts w:eastAsia="MS Mincho"/>
          <w:bCs/>
          <w:spacing w:val="-2"/>
          <w:sz w:val="24"/>
          <w:lang w:eastAsia="ja-JP"/>
        </w:rPr>
      </w:pPr>
    </w:p>
    <w:p w14:paraId="210D2DFE" w14:textId="5C7E48DB" w:rsidR="00023399" w:rsidRPr="00023399" w:rsidRDefault="00023399">
      <w:pPr>
        <w:ind w:left="384"/>
        <w:rPr>
          <w:bCs/>
          <w:spacing w:val="-2"/>
          <w:sz w:val="24"/>
          <w:lang w:eastAsia="ja-JP"/>
        </w:rPr>
      </w:pPr>
      <w:r>
        <w:rPr>
          <w:rFonts w:ascii="MS Mincho" w:eastAsia="MS Mincho" w:hAnsi="MS Mincho" w:cs="MS Mincho" w:hint="eastAsia"/>
          <w:bCs/>
          <w:spacing w:val="-2"/>
          <w:sz w:val="24"/>
          <w:lang w:eastAsia="ja-JP"/>
        </w:rPr>
        <w:t>「令和大嘗会屏風・屏風歌・</w:t>
      </w:r>
      <w:r w:rsidR="0005231A">
        <w:rPr>
          <w:rFonts w:ascii="MS Mincho" w:eastAsia="MS Mincho" w:hAnsi="MS Mincho" w:cs="MS Mincho" w:hint="eastAsia"/>
          <w:bCs/>
          <w:spacing w:val="-2"/>
          <w:sz w:val="24"/>
          <w:lang w:eastAsia="ja-JP"/>
        </w:rPr>
        <w:t>風俗歌をテキスト遺産としての考察」</w:t>
      </w:r>
      <w:r w:rsidR="0005231A">
        <w:rPr>
          <w:rFonts w:ascii="MS Mincho" w:eastAsia="MS Mincho" w:hAnsi="MS Mincho" w:cs="MS Mincho"/>
          <w:bCs/>
          <w:spacing w:val="-2"/>
          <w:sz w:val="24"/>
          <w:lang w:eastAsia="ja-JP"/>
        </w:rPr>
        <w:t xml:space="preserve">Essay in </w:t>
      </w:r>
      <w:r w:rsidR="0005231A">
        <w:rPr>
          <w:rFonts w:ascii="MS Mincho" w:eastAsia="MS Mincho" w:hAnsi="MS Mincho" w:cs="MS Mincho" w:hint="eastAsia"/>
          <w:bCs/>
          <w:spacing w:val="-2"/>
          <w:sz w:val="24"/>
          <w:lang w:eastAsia="ja-JP"/>
        </w:rPr>
        <w:t xml:space="preserve">「近現代日本を生きるテキスト遺産　</w:t>
      </w:r>
      <w:r w:rsidR="0005231A">
        <w:rPr>
          <w:rFonts w:ascii="Apple Color Emoji" w:eastAsia="MS Mincho" w:hAnsi="Apple Color Emoji" w:cs="Apple Color Emoji" w:hint="eastAsia"/>
          <w:bCs/>
          <w:spacing w:val="-2"/>
          <w:sz w:val="24"/>
          <w:lang w:eastAsia="ja-JP"/>
        </w:rPr>
        <w:t>モノ、営為、世界（仮</w:t>
      </w:r>
      <w:r w:rsidR="0005231A">
        <w:rPr>
          <w:rFonts w:ascii="Cambria" w:eastAsia="MS Mincho" w:hAnsi="Cambria" w:cs="Cambria" w:hint="eastAsia"/>
          <w:bCs/>
          <w:spacing w:val="-2"/>
          <w:sz w:val="24"/>
          <w:lang w:eastAsia="ja-JP"/>
        </w:rPr>
        <w:t>）（勉誠「アジア遊学」</w:t>
      </w:r>
      <w:proofErr w:type="spellStart"/>
      <w:r w:rsidR="0005231A">
        <w:rPr>
          <w:rFonts w:ascii="Cambria" w:eastAsia="MS Mincho" w:hAnsi="Cambria" w:cs="Cambria"/>
          <w:bCs/>
          <w:spacing w:val="-2"/>
          <w:sz w:val="24"/>
          <w:lang w:eastAsia="ja-JP"/>
        </w:rPr>
        <w:t>Kōno</w:t>
      </w:r>
      <w:proofErr w:type="spellEnd"/>
      <w:r w:rsidR="0005231A">
        <w:rPr>
          <w:rFonts w:ascii="Cambria" w:eastAsia="MS Mincho" w:hAnsi="Cambria" w:cs="Cambria"/>
          <w:bCs/>
          <w:spacing w:val="-2"/>
          <w:sz w:val="24"/>
          <w:lang w:eastAsia="ja-JP"/>
        </w:rPr>
        <w:t xml:space="preserve"> Kimiko and </w:t>
      </w:r>
      <w:proofErr w:type="spellStart"/>
      <w:r w:rsidR="0005231A">
        <w:rPr>
          <w:rFonts w:ascii="Cambria" w:eastAsia="MS Mincho" w:hAnsi="Cambria" w:cs="Cambria"/>
          <w:bCs/>
          <w:spacing w:val="-2"/>
          <w:sz w:val="24"/>
          <w:lang w:eastAsia="ja-JP"/>
        </w:rPr>
        <w:t>Edoardo</w:t>
      </w:r>
      <w:proofErr w:type="spellEnd"/>
      <w:r w:rsidR="0005231A">
        <w:rPr>
          <w:rFonts w:ascii="Cambria" w:eastAsia="MS Mincho" w:hAnsi="Cambria" w:cs="Cambria"/>
          <w:bCs/>
          <w:spacing w:val="-2"/>
          <w:sz w:val="24"/>
          <w:lang w:eastAsia="ja-JP"/>
        </w:rPr>
        <w:t xml:space="preserve"> </w:t>
      </w:r>
      <w:proofErr w:type="spellStart"/>
      <w:r w:rsidR="0005231A">
        <w:rPr>
          <w:rFonts w:ascii="Cambria" w:eastAsia="MS Mincho" w:hAnsi="Cambria" w:cs="Cambria"/>
          <w:bCs/>
          <w:spacing w:val="-2"/>
          <w:sz w:val="24"/>
          <w:lang w:eastAsia="ja-JP"/>
        </w:rPr>
        <w:t>Gerlini</w:t>
      </w:r>
      <w:proofErr w:type="spellEnd"/>
      <w:r w:rsidR="0005231A">
        <w:rPr>
          <w:rFonts w:ascii="Cambria" w:eastAsia="MS Mincho" w:hAnsi="Cambria" w:cs="Cambria"/>
          <w:bCs/>
          <w:spacing w:val="-2"/>
          <w:sz w:val="24"/>
          <w:lang w:eastAsia="ja-JP"/>
        </w:rPr>
        <w:t>, eds. (in preparation)</w:t>
      </w:r>
    </w:p>
    <w:p w14:paraId="3E33D806" w14:textId="509D0ECB" w:rsidR="0057033C" w:rsidRDefault="0057033C">
      <w:pPr>
        <w:ind w:left="384"/>
        <w:rPr>
          <w:b/>
          <w:color w:val="000090"/>
          <w:spacing w:val="-2"/>
          <w:sz w:val="24"/>
          <w:lang w:eastAsia="ja-JP"/>
        </w:rPr>
      </w:pPr>
    </w:p>
    <w:p w14:paraId="56BCEB9B" w14:textId="77777777" w:rsidR="00106CFB" w:rsidRDefault="0057033C">
      <w:pPr>
        <w:ind w:left="384"/>
        <w:rPr>
          <w:bCs/>
          <w:color w:val="000000" w:themeColor="text1"/>
          <w:spacing w:val="-2"/>
          <w:sz w:val="24"/>
        </w:rPr>
      </w:pPr>
      <w:r w:rsidRPr="00A13011">
        <w:rPr>
          <w:bCs/>
          <w:color w:val="000000" w:themeColor="text1"/>
          <w:spacing w:val="-2"/>
          <w:sz w:val="24"/>
        </w:rPr>
        <w:t xml:space="preserve">“The Reiwa </w:t>
      </w:r>
      <w:proofErr w:type="spellStart"/>
      <w:r w:rsidRPr="00A13011">
        <w:rPr>
          <w:bCs/>
          <w:i/>
          <w:iCs/>
          <w:color w:val="000000" w:themeColor="text1"/>
          <w:spacing w:val="-2"/>
          <w:sz w:val="24"/>
        </w:rPr>
        <w:t>Daijōe</w:t>
      </w:r>
      <w:proofErr w:type="spellEnd"/>
      <w:r w:rsidRPr="00A13011">
        <w:rPr>
          <w:bCs/>
          <w:color w:val="000000" w:themeColor="text1"/>
          <w:spacing w:val="-2"/>
          <w:sz w:val="24"/>
        </w:rPr>
        <w:t xml:space="preserve"> Poems, Songs and Screens (and their Predecessors):  </w:t>
      </w:r>
      <w:r w:rsidR="002B7034" w:rsidRPr="00A13011">
        <w:rPr>
          <w:bCs/>
          <w:color w:val="000000" w:themeColor="text1"/>
          <w:spacing w:val="-2"/>
          <w:sz w:val="24"/>
        </w:rPr>
        <w:t xml:space="preserve">study of the material and </w:t>
      </w:r>
    </w:p>
    <w:p w14:paraId="65D206F4" w14:textId="77777777" w:rsidR="00304FC1" w:rsidRDefault="002B7034">
      <w:pPr>
        <w:ind w:left="384"/>
        <w:rPr>
          <w:bCs/>
          <w:color w:val="000000" w:themeColor="text1"/>
          <w:spacing w:val="-2"/>
          <w:sz w:val="24"/>
        </w:rPr>
      </w:pPr>
      <w:r w:rsidRPr="00A13011">
        <w:rPr>
          <w:bCs/>
          <w:color w:val="000000" w:themeColor="text1"/>
          <w:spacing w:val="-2"/>
          <w:sz w:val="24"/>
        </w:rPr>
        <w:t xml:space="preserve">textual, and performance productions for the most recent </w:t>
      </w:r>
      <w:r w:rsidR="00340EAC" w:rsidRPr="00A13011">
        <w:rPr>
          <w:bCs/>
          <w:color w:val="000000" w:themeColor="text1"/>
          <w:spacing w:val="-2"/>
          <w:sz w:val="24"/>
        </w:rPr>
        <w:t xml:space="preserve">occasion of this </w:t>
      </w:r>
      <w:r w:rsidR="00304FC1">
        <w:rPr>
          <w:bCs/>
          <w:color w:val="000000" w:themeColor="text1"/>
          <w:spacing w:val="-2"/>
          <w:sz w:val="24"/>
        </w:rPr>
        <w:t>Imperial accession</w:t>
      </w:r>
      <w:r w:rsidR="00340EAC" w:rsidRPr="00A13011">
        <w:rPr>
          <w:bCs/>
          <w:color w:val="000000" w:themeColor="text1"/>
          <w:spacing w:val="-2"/>
          <w:sz w:val="24"/>
        </w:rPr>
        <w:t xml:space="preserve"> ritual </w:t>
      </w:r>
    </w:p>
    <w:p w14:paraId="3E265016" w14:textId="4561A524" w:rsidR="0057033C" w:rsidRPr="00A13011" w:rsidRDefault="00340EAC" w:rsidP="00304FC1">
      <w:pPr>
        <w:ind w:left="384"/>
        <w:rPr>
          <w:bCs/>
          <w:color w:val="000000" w:themeColor="text1"/>
          <w:spacing w:val="-2"/>
          <w:sz w:val="24"/>
        </w:rPr>
      </w:pPr>
      <w:r w:rsidRPr="00A13011">
        <w:rPr>
          <w:bCs/>
          <w:color w:val="000000" w:themeColor="text1"/>
          <w:spacing w:val="-2"/>
          <w:sz w:val="24"/>
        </w:rPr>
        <w:t>and its early modern, 19</w:t>
      </w:r>
      <w:r w:rsidRPr="00A13011">
        <w:rPr>
          <w:bCs/>
          <w:color w:val="000000" w:themeColor="text1"/>
          <w:spacing w:val="-2"/>
          <w:sz w:val="24"/>
          <w:vertAlign w:val="superscript"/>
        </w:rPr>
        <w:t>th</w:t>
      </w:r>
      <w:r w:rsidR="001A11B5">
        <w:rPr>
          <w:bCs/>
          <w:color w:val="000000" w:themeColor="text1"/>
          <w:spacing w:val="-2"/>
          <w:sz w:val="24"/>
        </w:rPr>
        <w:t xml:space="preserve">, </w:t>
      </w:r>
      <w:r w:rsidRPr="00A13011">
        <w:rPr>
          <w:bCs/>
          <w:color w:val="000000" w:themeColor="text1"/>
          <w:spacing w:val="-2"/>
          <w:sz w:val="24"/>
        </w:rPr>
        <w:t>and 20</w:t>
      </w:r>
      <w:r w:rsidRPr="00A13011">
        <w:rPr>
          <w:bCs/>
          <w:color w:val="000000" w:themeColor="text1"/>
          <w:spacing w:val="-2"/>
          <w:sz w:val="24"/>
          <w:vertAlign w:val="superscript"/>
        </w:rPr>
        <w:t>th</w:t>
      </w:r>
      <w:r w:rsidRPr="00A13011">
        <w:rPr>
          <w:bCs/>
          <w:color w:val="000000" w:themeColor="text1"/>
          <w:spacing w:val="-2"/>
          <w:sz w:val="24"/>
        </w:rPr>
        <w:t xml:space="preserve"> century antecedents</w:t>
      </w:r>
      <w:r w:rsidR="00471CB2" w:rsidRPr="00A13011">
        <w:rPr>
          <w:bCs/>
          <w:color w:val="000000" w:themeColor="text1"/>
          <w:spacing w:val="-2"/>
          <w:sz w:val="24"/>
        </w:rPr>
        <w:t xml:space="preserve">. </w:t>
      </w:r>
    </w:p>
    <w:p w14:paraId="5AFE335C" w14:textId="77777777" w:rsidR="003762F8" w:rsidRPr="00A13011" w:rsidRDefault="003762F8">
      <w:pPr>
        <w:ind w:left="384"/>
        <w:rPr>
          <w:bCs/>
          <w:color w:val="000000" w:themeColor="text1"/>
          <w:spacing w:val="-2"/>
          <w:sz w:val="24"/>
        </w:rPr>
      </w:pPr>
    </w:p>
    <w:p w14:paraId="17272DCE" w14:textId="77777777" w:rsidR="00BB145D" w:rsidRDefault="003762F8" w:rsidP="000D5257">
      <w:pPr>
        <w:ind w:left="384"/>
        <w:rPr>
          <w:bCs/>
          <w:color w:val="000000" w:themeColor="text1"/>
          <w:spacing w:val="-2"/>
          <w:sz w:val="24"/>
        </w:rPr>
      </w:pPr>
      <w:r w:rsidRPr="00A13011">
        <w:rPr>
          <w:bCs/>
          <w:color w:val="000000" w:themeColor="text1"/>
          <w:spacing w:val="-2"/>
          <w:sz w:val="24"/>
        </w:rPr>
        <w:t>“</w:t>
      </w:r>
      <w:r w:rsidR="00E11D83" w:rsidRPr="00A13011">
        <w:rPr>
          <w:bCs/>
          <w:color w:val="000000" w:themeColor="text1"/>
          <w:spacing w:val="-2"/>
          <w:sz w:val="24"/>
        </w:rPr>
        <w:t>‘</w:t>
      </w:r>
      <w:r w:rsidRPr="00A13011">
        <w:rPr>
          <w:bCs/>
          <w:color w:val="000000" w:themeColor="text1"/>
          <w:spacing w:val="-2"/>
          <w:sz w:val="24"/>
        </w:rPr>
        <w:t>This Way Delight’”</w:t>
      </w:r>
      <w:r w:rsidR="00E11D83" w:rsidRPr="00A13011">
        <w:rPr>
          <w:bCs/>
          <w:color w:val="000000" w:themeColor="text1"/>
          <w:spacing w:val="-2"/>
          <w:sz w:val="24"/>
        </w:rPr>
        <w:t>: study of the</w:t>
      </w:r>
      <w:r w:rsidR="00D77334" w:rsidRPr="00A13011">
        <w:rPr>
          <w:bCs/>
          <w:color w:val="000000" w:themeColor="text1"/>
          <w:spacing w:val="-2"/>
          <w:sz w:val="24"/>
        </w:rPr>
        <w:t xml:space="preserve"> </w:t>
      </w:r>
      <w:proofErr w:type="spellStart"/>
      <w:r w:rsidR="004A094B" w:rsidRPr="00A13011">
        <w:rPr>
          <w:bCs/>
          <w:i/>
          <w:iCs/>
          <w:color w:val="000000" w:themeColor="text1"/>
          <w:spacing w:val="-2"/>
          <w:sz w:val="24"/>
        </w:rPr>
        <w:t>hōraku</w:t>
      </w:r>
      <w:proofErr w:type="spellEnd"/>
      <w:r w:rsidR="004A094B" w:rsidRPr="00A13011">
        <w:rPr>
          <w:bCs/>
          <w:color w:val="000000" w:themeColor="text1"/>
          <w:spacing w:val="-2"/>
          <w:sz w:val="24"/>
        </w:rPr>
        <w:t xml:space="preserve"> sub-</w:t>
      </w:r>
      <w:r w:rsidR="00E11D83" w:rsidRPr="00A13011">
        <w:rPr>
          <w:bCs/>
          <w:color w:val="000000" w:themeColor="text1"/>
          <w:spacing w:val="-2"/>
          <w:sz w:val="24"/>
        </w:rPr>
        <w:t xml:space="preserve">genre of </w:t>
      </w:r>
      <w:r w:rsidR="006F20FE" w:rsidRPr="00A13011">
        <w:rPr>
          <w:bCs/>
          <w:i/>
          <w:iCs/>
          <w:color w:val="000000" w:themeColor="text1"/>
          <w:spacing w:val="-2"/>
          <w:sz w:val="24"/>
        </w:rPr>
        <w:t>waka</w:t>
      </w:r>
      <w:r w:rsidR="006F20FE" w:rsidRPr="00A13011">
        <w:rPr>
          <w:bCs/>
          <w:color w:val="000000" w:themeColor="text1"/>
          <w:spacing w:val="-2"/>
          <w:sz w:val="24"/>
        </w:rPr>
        <w:t xml:space="preserve"> (Classical Japanese poems</w:t>
      </w:r>
      <w:r w:rsidR="004A094B" w:rsidRPr="00A13011">
        <w:rPr>
          <w:bCs/>
          <w:color w:val="000000" w:themeColor="text1"/>
          <w:spacing w:val="-2"/>
          <w:sz w:val="24"/>
        </w:rPr>
        <w:t>)</w:t>
      </w:r>
      <w:r w:rsidR="00A5047F" w:rsidRPr="00A13011">
        <w:rPr>
          <w:bCs/>
          <w:color w:val="000000" w:themeColor="text1"/>
          <w:spacing w:val="-2"/>
          <w:sz w:val="24"/>
        </w:rPr>
        <w:t xml:space="preserve"> offered</w:t>
      </w:r>
      <w:r w:rsidR="000D5257" w:rsidRPr="00A13011">
        <w:rPr>
          <w:bCs/>
          <w:color w:val="000000" w:themeColor="text1"/>
          <w:spacing w:val="-2"/>
          <w:sz w:val="24"/>
        </w:rPr>
        <w:t xml:space="preserve"> in</w:t>
      </w:r>
    </w:p>
    <w:p w14:paraId="7A329B34" w14:textId="5514E9E3" w:rsidR="000D5257" w:rsidRPr="00A13011" w:rsidRDefault="000D5257" w:rsidP="000D5257">
      <w:pPr>
        <w:ind w:left="384"/>
        <w:rPr>
          <w:bCs/>
          <w:color w:val="000000" w:themeColor="text1"/>
          <w:spacing w:val="-2"/>
          <w:sz w:val="24"/>
        </w:rPr>
      </w:pPr>
      <w:r w:rsidRPr="00A13011">
        <w:rPr>
          <w:bCs/>
          <w:color w:val="000000" w:themeColor="text1"/>
          <w:spacing w:val="-2"/>
          <w:sz w:val="24"/>
        </w:rPr>
        <w:t xml:space="preserve">votive practices at </w:t>
      </w:r>
      <w:proofErr w:type="spellStart"/>
      <w:r w:rsidRPr="00A13011">
        <w:rPr>
          <w:bCs/>
          <w:color w:val="000000" w:themeColor="text1"/>
          <w:spacing w:val="-2"/>
          <w:sz w:val="24"/>
        </w:rPr>
        <w:t>Shint</w:t>
      </w:r>
      <w:r w:rsidR="0062212E" w:rsidRPr="00A13011">
        <w:rPr>
          <w:bCs/>
          <w:color w:val="000000" w:themeColor="text1"/>
          <w:spacing w:val="-2"/>
          <w:sz w:val="24"/>
        </w:rPr>
        <w:t>ō</w:t>
      </w:r>
      <w:proofErr w:type="spellEnd"/>
      <w:r w:rsidR="0062212E" w:rsidRPr="00A13011">
        <w:rPr>
          <w:bCs/>
          <w:color w:val="000000" w:themeColor="text1"/>
          <w:spacing w:val="-2"/>
          <w:sz w:val="24"/>
        </w:rPr>
        <w:t xml:space="preserve"> shrines in the 12</w:t>
      </w:r>
      <w:r w:rsidR="0062212E" w:rsidRPr="00A13011">
        <w:rPr>
          <w:bCs/>
          <w:color w:val="000000" w:themeColor="text1"/>
          <w:spacing w:val="-2"/>
          <w:sz w:val="24"/>
          <w:vertAlign w:val="superscript"/>
        </w:rPr>
        <w:t>th</w:t>
      </w:r>
      <w:r w:rsidR="0062212E" w:rsidRPr="00A13011">
        <w:rPr>
          <w:bCs/>
          <w:color w:val="000000" w:themeColor="text1"/>
          <w:spacing w:val="-2"/>
          <w:sz w:val="24"/>
        </w:rPr>
        <w:t xml:space="preserve"> and 12</w:t>
      </w:r>
      <w:r w:rsidR="0062212E" w:rsidRPr="00A13011">
        <w:rPr>
          <w:bCs/>
          <w:color w:val="000000" w:themeColor="text1"/>
          <w:spacing w:val="-2"/>
          <w:sz w:val="24"/>
          <w:vertAlign w:val="superscript"/>
        </w:rPr>
        <w:t>th</w:t>
      </w:r>
      <w:r w:rsidR="0062212E" w:rsidRPr="00A13011">
        <w:rPr>
          <w:bCs/>
          <w:color w:val="000000" w:themeColor="text1"/>
          <w:spacing w:val="-2"/>
          <w:sz w:val="24"/>
        </w:rPr>
        <w:t xml:space="preserve"> centuries by the poets </w:t>
      </w:r>
      <w:proofErr w:type="spellStart"/>
      <w:r w:rsidR="0062212E" w:rsidRPr="00A13011">
        <w:rPr>
          <w:bCs/>
          <w:color w:val="000000" w:themeColor="text1"/>
          <w:spacing w:val="-2"/>
          <w:sz w:val="24"/>
        </w:rPr>
        <w:t>Saigyō</w:t>
      </w:r>
      <w:proofErr w:type="spellEnd"/>
      <w:r w:rsidR="0062212E" w:rsidRPr="00A13011">
        <w:rPr>
          <w:bCs/>
          <w:color w:val="000000" w:themeColor="text1"/>
          <w:spacing w:val="-2"/>
          <w:sz w:val="24"/>
        </w:rPr>
        <w:t xml:space="preserve">, </w:t>
      </w:r>
      <w:proofErr w:type="spellStart"/>
      <w:r w:rsidR="0062212E" w:rsidRPr="00A13011">
        <w:rPr>
          <w:bCs/>
          <w:color w:val="000000" w:themeColor="text1"/>
          <w:spacing w:val="-2"/>
          <w:sz w:val="24"/>
        </w:rPr>
        <w:t>Jien</w:t>
      </w:r>
      <w:proofErr w:type="spellEnd"/>
      <w:r w:rsidR="0062212E" w:rsidRPr="00A13011">
        <w:rPr>
          <w:bCs/>
          <w:color w:val="000000" w:themeColor="text1"/>
          <w:spacing w:val="-2"/>
          <w:sz w:val="24"/>
        </w:rPr>
        <w:t xml:space="preserve"> and others.</w:t>
      </w:r>
    </w:p>
    <w:p w14:paraId="70F00AA2" w14:textId="77777777" w:rsidR="006037F9" w:rsidRDefault="006037F9">
      <w:pPr>
        <w:pStyle w:val="BodyText"/>
        <w:spacing w:before="8"/>
        <w:rPr>
          <w:sz w:val="23"/>
        </w:rPr>
      </w:pPr>
    </w:p>
    <w:p w14:paraId="43D4E1C9" w14:textId="77777777" w:rsidR="006037F9" w:rsidRDefault="004A1FA1">
      <w:pPr>
        <w:pStyle w:val="BodyText"/>
        <w:spacing w:line="275" w:lineRule="exact"/>
        <w:ind w:left="384"/>
      </w:pPr>
      <w:r>
        <w:t>"The</w:t>
      </w:r>
      <w:r>
        <w:rPr>
          <w:spacing w:val="-4"/>
        </w:rPr>
        <w:t xml:space="preserve"> </w:t>
      </w:r>
      <w:proofErr w:type="spellStart"/>
      <w:r>
        <w:rPr>
          <w:i/>
        </w:rPr>
        <w:t>Tekagami-jō</w:t>
      </w:r>
      <w:proofErr w:type="spellEnd"/>
      <w:r>
        <w:rPr>
          <w:i/>
          <w:spacing w:val="-3"/>
        </w:rPr>
        <w:t xml:space="preserve"> </w:t>
      </w:r>
      <w:r>
        <w:t>Project."</w:t>
      </w:r>
      <w:r>
        <w:rPr>
          <w:spacing w:val="54"/>
        </w:rPr>
        <w:t xml:space="preserve"> </w:t>
      </w:r>
      <w:r>
        <w:t>Coordinating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scholars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14:paraId="58E6C7D7" w14:textId="423F4294" w:rsidR="006037F9" w:rsidRDefault="004A1FA1">
      <w:pPr>
        <w:pStyle w:val="BodyText"/>
        <w:spacing w:before="1" w:line="237" w:lineRule="auto"/>
        <w:ind w:left="384" w:right="99"/>
      </w:pPr>
      <w:r>
        <w:t>content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17th</w:t>
      </w:r>
      <w:r>
        <w:rPr>
          <w:spacing w:val="-4"/>
        </w:rPr>
        <w:t xml:space="preserve"> </w:t>
      </w:r>
      <w:r>
        <w:t>century</w:t>
      </w:r>
      <w:r>
        <w:rPr>
          <w:spacing w:val="-4"/>
        </w:rPr>
        <w:t xml:space="preserve"> </w:t>
      </w:r>
      <w:r>
        <w:t>calligraphy</w:t>
      </w:r>
      <w:r>
        <w:rPr>
          <w:spacing w:val="-4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album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Beinecke</w:t>
      </w:r>
      <w:r>
        <w:rPr>
          <w:spacing w:val="-4"/>
        </w:rPr>
        <w:t xml:space="preserve"> </w:t>
      </w:r>
      <w:r>
        <w:t>Rare</w:t>
      </w:r>
      <w:r>
        <w:rPr>
          <w:spacing w:val="-4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Manuscripts</w:t>
      </w:r>
      <w:r>
        <w:rPr>
          <w:spacing w:val="-4"/>
        </w:rPr>
        <w:t xml:space="preserve"> </w:t>
      </w:r>
      <w:r>
        <w:t>Library; it is recognized by Japanese specialists as one of the finest of its kind, along with a similar album in the Metropolitan Museum of Art.</w:t>
      </w:r>
      <w:r>
        <w:rPr>
          <w:spacing w:val="40"/>
        </w:rPr>
        <w:t xml:space="preserve"> </w:t>
      </w:r>
      <w:r>
        <w:t xml:space="preserve">The project’s long- range goal is to create a web-based presentation of all digitized content, analyses, </w:t>
      </w:r>
      <w:proofErr w:type="spellStart"/>
      <w:r>
        <w:t>bibliodata</w:t>
      </w:r>
      <w:proofErr w:type="spellEnd"/>
      <w:r>
        <w:t xml:space="preserve"> and metadata, and has received the support of the Council on East </w:t>
      </w:r>
      <w:r>
        <w:lastRenderedPageBreak/>
        <w:t xml:space="preserve">Asian Studies and Digital Humanities Lab (Yale University.) </w:t>
      </w:r>
      <w:hyperlink r:id="rId11" w:history="1">
        <w:r w:rsidRPr="00F6638C">
          <w:rPr>
            <w:rStyle w:val="Hyperlink"/>
          </w:rPr>
          <w:t xml:space="preserve">https://tenthousandrooms.yale.edu/project/ </w:t>
        </w:r>
        <w:proofErr w:type="spellStart"/>
        <w:r w:rsidRPr="00F6638C">
          <w:rPr>
            <w:rStyle w:val="Hyperlink"/>
            <w:spacing w:val="-2"/>
          </w:rPr>
          <w:t>tekagami</w:t>
        </w:r>
        <w:proofErr w:type="spellEnd"/>
        <w:r w:rsidRPr="00F6638C">
          <w:rPr>
            <w:rStyle w:val="Hyperlink"/>
            <w:spacing w:val="-2"/>
          </w:rPr>
          <w:t>-jo-shou-</w:t>
        </w:r>
        <w:proofErr w:type="spellStart"/>
        <w:r w:rsidRPr="00F6638C">
          <w:rPr>
            <w:rStyle w:val="Hyperlink"/>
            <w:spacing w:val="-2"/>
          </w:rPr>
          <w:t>jian</w:t>
        </w:r>
        <w:proofErr w:type="spellEnd"/>
        <w:r w:rsidRPr="00F6638C">
          <w:rPr>
            <w:rStyle w:val="Hyperlink"/>
            <w:spacing w:val="-2"/>
          </w:rPr>
          <w:t>-tie-project</w:t>
        </w:r>
      </w:hyperlink>
    </w:p>
    <w:p w14:paraId="2F6AFFD0" w14:textId="77777777" w:rsidR="00BB145D" w:rsidRDefault="00BB145D">
      <w:pPr>
        <w:spacing w:line="237" w:lineRule="auto"/>
      </w:pPr>
    </w:p>
    <w:p w14:paraId="1B7FDA4A" w14:textId="77777777" w:rsidR="00BB145D" w:rsidRDefault="00BB145D" w:rsidP="0005231A">
      <w:pPr>
        <w:pStyle w:val="BodyText"/>
        <w:spacing w:line="237" w:lineRule="auto"/>
        <w:ind w:left="384" w:right="2198"/>
      </w:pPr>
      <w:r>
        <w:t>“Aesthetics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Power at Court”</w:t>
      </w:r>
      <w:r>
        <w:rPr>
          <w:spacing w:val="-3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i/>
        </w:rPr>
        <w:t>Cambridge</w:t>
      </w:r>
      <w:r>
        <w:rPr>
          <w:i/>
          <w:spacing w:val="-3"/>
        </w:rPr>
        <w:t xml:space="preserve"> </w:t>
      </w:r>
      <w:r>
        <w:rPr>
          <w:i/>
        </w:rPr>
        <w:t>History</w:t>
      </w:r>
      <w:r>
        <w:rPr>
          <w:i/>
          <w:spacing w:val="-4"/>
        </w:rPr>
        <w:t xml:space="preserve"> </w:t>
      </w:r>
      <w:r>
        <w:rPr>
          <w:i/>
        </w:rPr>
        <w:t>of Japan</w:t>
      </w:r>
      <w:r>
        <w:t xml:space="preserve">. </w:t>
      </w:r>
      <w:proofErr w:type="spellStart"/>
      <w:r>
        <w:t>Hitomi</w:t>
      </w:r>
      <w:proofErr w:type="spellEnd"/>
      <w:r>
        <w:t xml:space="preserve"> </w:t>
      </w:r>
      <w:proofErr w:type="spellStart"/>
      <w:r>
        <w:t>Tonomura</w:t>
      </w:r>
      <w:proofErr w:type="spellEnd"/>
      <w:r>
        <w:t xml:space="preserve"> and Laura Hein, eds., (Cambridge University Press</w:t>
      </w:r>
      <w:r w:rsidR="0005231A">
        <w:t>) (in press)</w:t>
      </w:r>
    </w:p>
    <w:p w14:paraId="1FFD39D5" w14:textId="77777777" w:rsidR="0005231A" w:rsidRDefault="0005231A" w:rsidP="0005231A">
      <w:pPr>
        <w:pStyle w:val="BodyText"/>
        <w:spacing w:line="237" w:lineRule="auto"/>
        <w:ind w:left="384" w:right="2198"/>
      </w:pPr>
    </w:p>
    <w:p w14:paraId="1CA1D990" w14:textId="77777777" w:rsidR="006037F9" w:rsidRDefault="004A1FA1" w:rsidP="0005231A">
      <w:pPr>
        <w:pStyle w:val="Heading1"/>
        <w:spacing w:before="90" w:line="258" w:lineRule="exact"/>
        <w:ind w:left="0" w:firstLine="380"/>
        <w:rPr>
          <w:color w:val="000080"/>
          <w:spacing w:val="-2"/>
        </w:rPr>
      </w:pPr>
      <w:r>
        <w:rPr>
          <w:color w:val="000080"/>
          <w:spacing w:val="-2"/>
        </w:rPr>
        <w:t>PUBLICATIONS</w:t>
      </w:r>
    </w:p>
    <w:p w14:paraId="1605E62C" w14:textId="77777777" w:rsidR="0005231A" w:rsidRDefault="0005231A" w:rsidP="0005231A">
      <w:pPr>
        <w:pStyle w:val="Heading1"/>
        <w:spacing w:before="90" w:line="258" w:lineRule="exact"/>
        <w:ind w:left="0" w:firstLine="380"/>
      </w:pPr>
    </w:p>
    <w:p w14:paraId="082433DF" w14:textId="77777777" w:rsidR="006037F9" w:rsidRDefault="004A1FA1">
      <w:pPr>
        <w:pStyle w:val="BodyText"/>
        <w:spacing w:before="11" w:line="208" w:lineRule="auto"/>
        <w:ind w:left="380" w:right="803"/>
      </w:pPr>
      <w:r>
        <w:t xml:space="preserve">2023 (article) “Reading </w:t>
      </w:r>
      <w:proofErr w:type="spellStart"/>
      <w:r>
        <w:t>Tekagamijō</w:t>
      </w:r>
      <w:proofErr w:type="spellEnd"/>
      <w:r>
        <w:t>:</w:t>
      </w:r>
      <w:r>
        <w:rPr>
          <w:spacing w:val="40"/>
        </w:rPr>
        <w:t xml:space="preserve"> </w:t>
      </w:r>
      <w:r>
        <w:t>Fragmentation and Re-integration in a 17th century Calligraphy</w:t>
      </w:r>
      <w:r>
        <w:rPr>
          <w:spacing w:val="-4"/>
        </w:rPr>
        <w:t xml:space="preserve"> </w:t>
      </w:r>
      <w:r>
        <w:t>Album.”</w:t>
      </w:r>
      <w:r>
        <w:rPr>
          <w:spacing w:val="8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i/>
        </w:rPr>
        <w:t>Arts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Orientalis</w:t>
      </w:r>
      <w:proofErr w:type="spellEnd"/>
      <w:r>
        <w:rPr>
          <w:i/>
          <w:spacing w:val="-4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52:</w:t>
      </w:r>
      <w:r>
        <w:rPr>
          <w:spacing w:val="-4"/>
        </w:rPr>
        <w:t xml:space="preserve"> </w:t>
      </w:r>
      <w:r>
        <w:t>“Reuse,</w:t>
      </w:r>
      <w:r>
        <w:rPr>
          <w:spacing w:val="-4"/>
        </w:rPr>
        <w:t xml:space="preserve"> </w:t>
      </w:r>
      <w:r>
        <w:t>Recycle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Repurpose: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Afterlives</w:t>
      </w:r>
    </w:p>
    <w:p w14:paraId="6FE69B38" w14:textId="77777777" w:rsidR="006037F9" w:rsidRDefault="004A1FA1">
      <w:pPr>
        <w:pStyle w:val="BodyText"/>
        <w:spacing w:before="35" w:line="208" w:lineRule="auto"/>
        <w:ind w:left="380" w:right="803"/>
      </w:pPr>
      <w:r>
        <w:t>of</w:t>
      </w:r>
      <w:r>
        <w:rPr>
          <w:spacing w:val="-7"/>
        </w:rPr>
        <w:t xml:space="preserve"> </w:t>
      </w:r>
      <w:r>
        <w:t>Japanese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Culture,”</w:t>
      </w:r>
      <w:r>
        <w:rPr>
          <w:spacing w:val="-6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75-97;</w:t>
      </w:r>
      <w:r>
        <w:rPr>
          <w:spacing w:val="40"/>
        </w:rPr>
        <w:t xml:space="preserve"> </w:t>
      </w:r>
      <w:r>
        <w:t xml:space="preserve">https://asia.si.edu/research/publications/ars-orientalis/ars- </w:t>
      </w:r>
      <w:r>
        <w:rPr>
          <w:spacing w:val="-2"/>
        </w:rPr>
        <w:t>orientalis-issue-52/</w:t>
      </w:r>
    </w:p>
    <w:p w14:paraId="7CDDAFCC" w14:textId="77777777" w:rsidR="006037F9" w:rsidRDefault="006037F9">
      <w:pPr>
        <w:pStyle w:val="BodyText"/>
        <w:rPr>
          <w:sz w:val="27"/>
        </w:rPr>
      </w:pPr>
    </w:p>
    <w:p w14:paraId="5FAE1A12" w14:textId="77777777" w:rsidR="006037F9" w:rsidRDefault="004A1FA1">
      <w:pPr>
        <w:spacing w:line="208" w:lineRule="auto"/>
        <w:ind w:left="380" w:right="984"/>
        <w:rPr>
          <w:sz w:val="24"/>
        </w:rPr>
      </w:pP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(book)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Treasures.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Revised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Illustrated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Translsation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Minamoto no </w:t>
      </w:r>
      <w:proofErr w:type="spellStart"/>
      <w:r>
        <w:rPr>
          <w:i/>
          <w:sz w:val="24"/>
        </w:rPr>
        <w:t>Tamenori's</w:t>
      </w:r>
      <w:proofErr w:type="spellEnd"/>
      <w:r>
        <w:rPr>
          <w:i/>
          <w:spacing w:val="40"/>
          <w:sz w:val="24"/>
        </w:rPr>
        <w:t xml:space="preserve"> </w:t>
      </w:r>
      <w:proofErr w:type="spellStart"/>
      <w:r>
        <w:rPr>
          <w:sz w:val="24"/>
        </w:rPr>
        <w:t>Sanbōe</w:t>
      </w:r>
      <w:proofErr w:type="spellEnd"/>
      <w:r>
        <w:rPr>
          <w:sz w:val="24"/>
        </w:rPr>
        <w:t xml:space="preserve">. With Ethan </w:t>
      </w:r>
      <w:proofErr w:type="spellStart"/>
      <w:r>
        <w:rPr>
          <w:sz w:val="24"/>
        </w:rPr>
        <w:t>Bushelle</w:t>
      </w:r>
      <w:proofErr w:type="spellEnd"/>
      <w:r>
        <w:rPr>
          <w:sz w:val="24"/>
        </w:rPr>
        <w:t xml:space="preserve">. Michigan Monograph Series in Japanese Studies number 97, Center for Japanese Studies, University of Michigan. Ann Arbor: University of </w:t>
      </w:r>
      <w:r>
        <w:rPr>
          <w:spacing w:val="-2"/>
          <w:sz w:val="24"/>
        </w:rPr>
        <w:t>Michigan</w:t>
      </w:r>
    </w:p>
    <w:p w14:paraId="352B1336" w14:textId="77777777" w:rsidR="006037F9" w:rsidRDefault="004A1FA1">
      <w:pPr>
        <w:pStyle w:val="BodyText"/>
        <w:spacing w:before="5"/>
        <w:ind w:left="380"/>
      </w:pPr>
      <w:r>
        <w:rPr>
          <w:spacing w:val="-2"/>
        </w:rPr>
        <w:t>Press.</w:t>
      </w:r>
    </w:p>
    <w:p w14:paraId="508CBCF5" w14:textId="77777777" w:rsidR="006037F9" w:rsidRDefault="006037F9">
      <w:pPr>
        <w:pStyle w:val="BodyText"/>
        <w:spacing w:before="5"/>
        <w:rPr>
          <w:sz w:val="26"/>
        </w:rPr>
      </w:pPr>
    </w:p>
    <w:p w14:paraId="4239E1A3" w14:textId="77777777" w:rsidR="006037F9" w:rsidRDefault="004A1FA1">
      <w:pPr>
        <w:pStyle w:val="BodyText"/>
        <w:spacing w:line="208" w:lineRule="auto"/>
        <w:ind w:left="380" w:right="803"/>
      </w:pPr>
      <w:r>
        <w:t>2022</w:t>
      </w:r>
      <w:r>
        <w:rPr>
          <w:spacing w:val="-4"/>
        </w:rPr>
        <w:t xml:space="preserve"> </w:t>
      </w:r>
      <w:r>
        <w:t>(article)</w:t>
      </w:r>
      <w:r>
        <w:rPr>
          <w:spacing w:val="40"/>
        </w:rPr>
        <w:t xml:space="preserve"> </w:t>
      </w:r>
      <w:r>
        <w:t>"Sutra-copy</w:t>
      </w:r>
      <w:r>
        <w:rPr>
          <w:spacing w:val="-5"/>
        </w:rPr>
        <w:t xml:space="preserve"> </w:t>
      </w:r>
      <w:r>
        <w:t>Fragments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Calligraphy</w:t>
      </w:r>
      <w:r>
        <w:rPr>
          <w:spacing w:val="-4"/>
        </w:rPr>
        <w:t xml:space="preserve"> </w:t>
      </w:r>
      <w:r>
        <w:t>Albums:</w:t>
      </w:r>
      <w:r>
        <w:rPr>
          <w:spacing w:val="40"/>
        </w:rPr>
        <w:t xml:space="preserve"> </w:t>
      </w:r>
      <w:r>
        <w:t>Desecration,</w:t>
      </w:r>
      <w:r>
        <w:rPr>
          <w:spacing w:val="-5"/>
        </w:rPr>
        <w:t xml:space="preserve"> </w:t>
      </w:r>
      <w:r>
        <w:t>Preservation</w:t>
      </w:r>
      <w:r>
        <w:rPr>
          <w:spacing w:val="-5"/>
        </w:rPr>
        <w:t xml:space="preserve"> </w:t>
      </w:r>
      <w:r>
        <w:t xml:space="preserve">and Ontological Shift." In </w:t>
      </w:r>
      <w:r>
        <w:rPr>
          <w:i/>
        </w:rPr>
        <w:t xml:space="preserve">Buddhist Studies Review </w:t>
      </w:r>
      <w:r>
        <w:t xml:space="preserve">39.2: 171-188; </w:t>
      </w:r>
      <w:hyperlink r:id="rId12">
        <w:r>
          <w:t>http://www.doi.or.10.1558/</w:t>
        </w:r>
      </w:hyperlink>
      <w:r>
        <w:t xml:space="preserve"> </w:t>
      </w:r>
      <w:r>
        <w:rPr>
          <w:spacing w:val="-2"/>
        </w:rPr>
        <w:t>bsrv.25435</w:t>
      </w:r>
    </w:p>
    <w:p w14:paraId="419213DD" w14:textId="77777777" w:rsidR="006037F9" w:rsidRDefault="006037F9">
      <w:pPr>
        <w:pStyle w:val="BodyText"/>
        <w:spacing w:before="8"/>
        <w:rPr>
          <w:sz w:val="22"/>
        </w:rPr>
      </w:pPr>
    </w:p>
    <w:p w14:paraId="1C10E379" w14:textId="13B4068C" w:rsidR="006037F9" w:rsidRDefault="004A1FA1" w:rsidP="00023399">
      <w:pPr>
        <w:tabs>
          <w:tab w:val="left" w:pos="806"/>
          <w:tab w:val="left" w:pos="1713"/>
          <w:tab w:val="left" w:pos="2625"/>
          <w:tab w:val="left" w:pos="3385"/>
          <w:tab w:val="left" w:pos="4477"/>
          <w:tab w:val="left" w:pos="5064"/>
          <w:tab w:val="left" w:pos="6037"/>
          <w:tab w:val="left" w:pos="6923"/>
          <w:tab w:val="left" w:pos="7506"/>
        </w:tabs>
        <w:spacing w:line="216" w:lineRule="auto"/>
        <w:ind w:left="379" w:right="777" w:firstLine="59"/>
        <w:rPr>
          <w:sz w:val="24"/>
        </w:rPr>
      </w:pP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(chapter)</w:t>
      </w:r>
      <w:r w:rsidRPr="00C06F51">
        <w:rPr>
          <w:rFonts w:ascii="MS Mincho" w:eastAsia="MS Mincho" w:hAnsi="MS Mincho" w:hint="eastAsia"/>
        </w:rPr>
        <w:t>「『</w:t>
      </w:r>
      <w:proofErr w:type="spellStart"/>
      <w:r w:rsidRPr="00C06F51">
        <w:rPr>
          <w:rFonts w:ascii="MS Mincho" w:eastAsia="MS Mincho" w:hAnsi="MS Mincho" w:hint="eastAsia"/>
        </w:rPr>
        <w:t>源氏物語』における「心の闇</w:t>
      </w:r>
      <w:proofErr w:type="spellEnd"/>
      <w:r w:rsidRPr="00C06F51">
        <w:rPr>
          <w:rFonts w:ascii="MS Mincho" w:eastAsia="MS Mincho" w:hAnsi="MS Mincho" w:hint="eastAsia"/>
        </w:rPr>
        <w:t>」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“Darkness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Heart”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Genji</w:t>
      </w:r>
      <w:proofErr w:type="spellEnd"/>
      <w:r>
        <w:rPr>
          <w:sz w:val="24"/>
        </w:rPr>
        <w:t xml:space="preserve">”) </w:t>
      </w:r>
      <w:r>
        <w:rPr>
          <w:spacing w:val="-6"/>
          <w:sz w:val="24"/>
        </w:rPr>
        <w:t>in</w:t>
      </w:r>
      <w:r>
        <w:rPr>
          <w:sz w:val="24"/>
        </w:rPr>
        <w:tab/>
      </w:r>
      <w:r>
        <w:rPr>
          <w:spacing w:val="-2"/>
          <w:sz w:val="24"/>
        </w:rPr>
        <w:t>Terada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Sumie</w:t>
      </w:r>
      <w:proofErr w:type="spellEnd"/>
      <w:r>
        <w:rPr>
          <w:spacing w:val="-2"/>
          <w:sz w:val="24"/>
        </w:rPr>
        <w:t>,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Jinno</w:t>
      </w:r>
      <w:proofErr w:type="spellEnd"/>
      <w:r>
        <w:rPr>
          <w:sz w:val="24"/>
        </w:rPr>
        <w:tab/>
      </w:r>
      <w:proofErr w:type="spellStart"/>
      <w:r>
        <w:rPr>
          <w:spacing w:val="-2"/>
          <w:sz w:val="24"/>
        </w:rPr>
        <w:t>Hidenori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and</w:t>
      </w:r>
      <w:r>
        <w:rPr>
          <w:sz w:val="24"/>
        </w:rPr>
        <w:tab/>
      </w:r>
      <w:r>
        <w:rPr>
          <w:spacing w:val="-2"/>
          <w:sz w:val="24"/>
        </w:rPr>
        <w:t>Kimura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Saeko</w:t>
      </w:r>
      <w:proofErr w:type="spellEnd"/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4"/>
          <w:sz w:val="24"/>
        </w:rPr>
        <w:t>ed.,</w:t>
      </w:r>
      <w:r>
        <w:rPr>
          <w:sz w:val="24"/>
        </w:rPr>
        <w:tab/>
      </w:r>
      <w:r w:rsidR="00E07A44">
        <w:rPr>
          <w:rFonts w:ascii="MS Mincho" w:eastAsia="MS Mincho" w:hAnsi="MS Mincho" w:cs="MS Mincho" w:hint="eastAsia"/>
          <w:sz w:val="24"/>
          <w:lang w:eastAsia="ja-JP"/>
        </w:rPr>
        <w:t>『</w:t>
      </w:r>
      <w:proofErr w:type="spellStart"/>
      <w:r w:rsidRPr="00C06F51">
        <w:rPr>
          <w:rFonts w:ascii="MS Mincho" w:eastAsia="MS Mincho" w:hAnsi="MS Mincho" w:hint="eastAsia"/>
          <w:spacing w:val="-2"/>
        </w:rPr>
        <w:t>身と心の位相</w:t>
      </w:r>
      <w:proofErr w:type="spellEnd"/>
      <w:r w:rsidRPr="00C06F51">
        <w:rPr>
          <w:rFonts w:ascii="MS Mincho" w:eastAsia="MS Mincho" w:hAnsi="MS Mincho"/>
          <w:spacing w:val="-2"/>
        </w:rPr>
        <w:t>---</w:t>
      </w:r>
      <w:proofErr w:type="spellStart"/>
      <w:r w:rsidRPr="00C06F51">
        <w:rPr>
          <w:rFonts w:ascii="MS Mincho" w:eastAsia="MS Mincho" w:hAnsi="MS Mincho" w:hint="eastAsia"/>
          <w:spacing w:val="-2"/>
        </w:rPr>
        <w:t>源氏物語</w:t>
      </w:r>
      <w:r w:rsidRPr="00C06F51">
        <w:rPr>
          <w:rFonts w:ascii="MS Mincho" w:eastAsia="MS Mincho" w:hAnsi="MS Mincho" w:hint="eastAsia"/>
        </w:rPr>
        <w:t>を起点として</w:t>
      </w:r>
      <w:proofErr w:type="spellEnd"/>
      <w:r w:rsidR="008B6464">
        <w:rPr>
          <w:rFonts w:ascii="MS Mincho" w:eastAsia="MS Mincho" w:hAnsi="MS Mincho" w:hint="eastAsia"/>
          <w:lang w:eastAsia="ja-JP"/>
        </w:rPr>
        <w:t>』</w:t>
      </w:r>
      <w:r>
        <w:rPr>
          <w:rFonts w:ascii="Wawati SC" w:eastAsia="Wawati SC" w:hAnsi="Wawati SC" w:hint="eastAsia"/>
          <w:spacing w:val="80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Table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Ronde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Internatioanle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Ligne</w:t>
      </w:r>
      <w:proofErr w:type="spell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Instances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sujet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</w:t>
      </w:r>
      <w:r>
        <w:rPr>
          <w:sz w:val="24"/>
        </w:rPr>
        <w:t>oman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Genji</w:t>
      </w:r>
      <w:proofErr w:type="spellEnd"/>
      <w:r>
        <w:rPr>
          <w:spacing w:val="-2"/>
          <w:sz w:val="24"/>
        </w:rPr>
        <w:t xml:space="preserve"> </w:t>
      </w:r>
      <w:r>
        <w:rPr>
          <w:i/>
          <w:sz w:val="24"/>
        </w:rPr>
        <w:t>et au-</w:t>
      </w:r>
      <w:proofErr w:type="spellStart"/>
      <w:r>
        <w:rPr>
          <w:i/>
          <w:sz w:val="24"/>
        </w:rPr>
        <w:t>delà</w:t>
      </w:r>
      <w:proofErr w:type="spellEnd"/>
      <w:r>
        <w:rPr>
          <w:sz w:val="24"/>
        </w:rPr>
        <w:t xml:space="preserve">. Tokyo: </w:t>
      </w:r>
      <w:proofErr w:type="spellStart"/>
      <w:r>
        <w:rPr>
          <w:sz w:val="24"/>
        </w:rPr>
        <w:t>Seikakusha</w:t>
      </w:r>
      <w:proofErr w:type="spellEnd"/>
      <w:r>
        <w:rPr>
          <w:sz w:val="24"/>
        </w:rPr>
        <w:t xml:space="preserve">. pp. 267-290. (Translated by Terada </w:t>
      </w:r>
      <w:proofErr w:type="spellStart"/>
      <w:r>
        <w:rPr>
          <w:sz w:val="24"/>
        </w:rPr>
        <w:t>Sumie</w:t>
      </w:r>
      <w:proofErr w:type="spellEnd"/>
      <w:r>
        <w:rPr>
          <w:sz w:val="24"/>
        </w:rPr>
        <w:t>.)</w:t>
      </w:r>
    </w:p>
    <w:p w14:paraId="4EF358CC" w14:textId="77777777" w:rsidR="006037F9" w:rsidRDefault="006037F9">
      <w:pPr>
        <w:pStyle w:val="BodyText"/>
        <w:spacing w:before="1"/>
        <w:rPr>
          <w:sz w:val="23"/>
        </w:rPr>
      </w:pPr>
    </w:p>
    <w:p w14:paraId="68A25AA8" w14:textId="3BFC52DA" w:rsidR="006037F9" w:rsidRPr="002B59B5" w:rsidRDefault="004A1FA1">
      <w:pPr>
        <w:pStyle w:val="BodyText"/>
        <w:spacing w:line="189" w:lineRule="auto"/>
        <w:ind w:left="380" w:right="785"/>
      </w:pPr>
      <w:r w:rsidRPr="002B59B5">
        <w:t>2021 (chapter)</w:t>
      </w:r>
      <w:r w:rsidRPr="00EB056D">
        <w:rPr>
          <w:rFonts w:ascii="MS Mincho" w:eastAsia="MS Mincho" w:hAnsi="MS Mincho"/>
          <w:spacing w:val="-1"/>
        </w:rPr>
        <w:t>『</w:t>
      </w:r>
      <w:proofErr w:type="spellStart"/>
      <w:r w:rsidRPr="00EB056D">
        <w:rPr>
          <w:rFonts w:ascii="MS Mincho" w:eastAsia="MS Mincho" w:hAnsi="MS Mincho"/>
          <w:spacing w:val="-1"/>
        </w:rPr>
        <w:t>特別寄稿』テクスト遺産としての古筆手鑑</w:t>
      </w:r>
      <w:proofErr w:type="spellEnd"/>
      <w:r w:rsidRPr="00EB056D">
        <w:rPr>
          <w:rFonts w:ascii="MS Mincho" w:eastAsia="MS Mincho" w:hAnsi="MS Mincho"/>
          <w:spacing w:val="-1"/>
        </w:rPr>
        <w:t xml:space="preserve"> </w:t>
      </w:r>
      <w:r w:rsidRPr="00EB056D">
        <w:rPr>
          <w:rFonts w:ascii="MS Mincho" w:eastAsia="MS Mincho" w:hAnsi="MS Mincho"/>
        </w:rPr>
        <w:t>(</w:t>
      </w:r>
      <w:r w:rsidRPr="002B59B5">
        <w:t>“</w:t>
      </w:r>
      <w:proofErr w:type="spellStart"/>
      <w:r w:rsidRPr="002B59B5">
        <w:rPr>
          <w:i/>
        </w:rPr>
        <w:t>Tekagami</w:t>
      </w:r>
      <w:proofErr w:type="spellEnd"/>
      <w:r w:rsidRPr="002B59B5">
        <w:rPr>
          <w:i/>
        </w:rPr>
        <w:t xml:space="preserve"> </w:t>
      </w:r>
      <w:r w:rsidRPr="002B59B5">
        <w:t xml:space="preserve">as Text Heritage”). In </w:t>
      </w:r>
      <w:proofErr w:type="spellStart"/>
      <w:r w:rsidRPr="002B59B5">
        <w:t>Edoardo</w:t>
      </w:r>
      <w:proofErr w:type="spellEnd"/>
      <w:r w:rsidRPr="002B59B5">
        <w:rPr>
          <w:spacing w:val="-6"/>
        </w:rPr>
        <w:t xml:space="preserve"> </w:t>
      </w:r>
      <w:proofErr w:type="spellStart"/>
      <w:r w:rsidRPr="002B59B5">
        <w:t>Gerlini</w:t>
      </w:r>
      <w:proofErr w:type="spellEnd"/>
      <w:r w:rsidRPr="002B59B5">
        <w:rPr>
          <w:spacing w:val="-7"/>
        </w:rPr>
        <w:t xml:space="preserve"> </w:t>
      </w:r>
      <w:r w:rsidRPr="002B59B5">
        <w:t>and</w:t>
      </w:r>
      <w:r w:rsidRPr="002B59B5">
        <w:rPr>
          <w:spacing w:val="-6"/>
        </w:rPr>
        <w:t xml:space="preserve"> </w:t>
      </w:r>
      <w:proofErr w:type="spellStart"/>
      <w:r w:rsidRPr="002B59B5">
        <w:t>Kōno</w:t>
      </w:r>
      <w:proofErr w:type="spellEnd"/>
      <w:r w:rsidRPr="002B59B5">
        <w:rPr>
          <w:spacing w:val="-7"/>
        </w:rPr>
        <w:t xml:space="preserve"> </w:t>
      </w:r>
      <w:r w:rsidRPr="002B59B5">
        <w:t>Kimiko</w:t>
      </w:r>
      <w:r w:rsidRPr="002B59B5">
        <w:rPr>
          <w:spacing w:val="-4"/>
        </w:rPr>
        <w:t xml:space="preserve">, </w:t>
      </w:r>
      <w:r w:rsidRPr="002B59B5">
        <w:t>ed.,</w:t>
      </w:r>
      <w:r w:rsidRPr="002B59B5">
        <w:rPr>
          <w:spacing w:val="-6"/>
        </w:rPr>
        <w:t xml:space="preserve"> </w:t>
      </w:r>
      <w:r w:rsidRPr="00EB056D">
        <w:rPr>
          <w:rFonts w:ascii="MS Mincho" w:eastAsia="MS Mincho" w:hAnsi="MS Mincho"/>
        </w:rPr>
        <w:t>『</w:t>
      </w:r>
      <w:proofErr w:type="spellStart"/>
      <w:r w:rsidRPr="00EB056D">
        <w:rPr>
          <w:rFonts w:ascii="MS Mincho" w:eastAsia="MS Mincho" w:hAnsi="MS Mincho"/>
        </w:rPr>
        <w:t>古典は遺産か？日本文学におけるテクスト遺産の利用と再創造</w:t>
      </w:r>
      <w:proofErr w:type="spellEnd"/>
      <w:r w:rsidR="00C06F51">
        <w:rPr>
          <w:rFonts w:ascii="MS Mincho" w:eastAsia="MS Mincho" w:hAnsi="MS Mincho" w:hint="eastAsia"/>
          <w:lang w:eastAsia="ja-JP"/>
        </w:rPr>
        <w:t>』</w:t>
      </w:r>
      <w:r w:rsidRPr="00EB056D">
        <w:rPr>
          <w:rFonts w:ascii="MS Mincho" w:eastAsia="MS Mincho" w:hAnsi="MS Mincho"/>
        </w:rPr>
        <w:t xml:space="preserve"> </w:t>
      </w:r>
      <w:r w:rsidRPr="002B59B5">
        <w:t xml:space="preserve">Tokyo: </w:t>
      </w:r>
      <w:proofErr w:type="spellStart"/>
      <w:r w:rsidRPr="002B59B5">
        <w:t>Bensei</w:t>
      </w:r>
      <w:proofErr w:type="spellEnd"/>
      <w:r w:rsidRPr="002B59B5">
        <w:t xml:space="preserve"> Shuppan.167-173.</w:t>
      </w:r>
    </w:p>
    <w:p w14:paraId="377CC2FD" w14:textId="77777777" w:rsidR="006037F9" w:rsidRDefault="004A1FA1">
      <w:pPr>
        <w:pStyle w:val="BodyText"/>
        <w:spacing w:before="285"/>
        <w:ind w:left="380"/>
      </w:pPr>
      <w:r>
        <w:t>(2019</w:t>
      </w:r>
      <w:r>
        <w:rPr>
          <w:spacing w:val="-1"/>
        </w:rPr>
        <w:t xml:space="preserve"> </w:t>
      </w:r>
      <w:r>
        <w:t>(chapter)</w:t>
      </w:r>
      <w:r>
        <w:rPr>
          <w:spacing w:val="2"/>
        </w:rPr>
        <w:t xml:space="preserve"> </w:t>
      </w:r>
      <w:r>
        <w:t>“Flares</w:t>
      </w:r>
      <w:r>
        <w:rPr>
          <w:spacing w:val="-3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Garden,</w:t>
      </w:r>
      <w:r>
        <w:rPr>
          <w:spacing w:val="-2"/>
        </w:rPr>
        <w:t xml:space="preserve"> </w:t>
      </w:r>
      <w:r>
        <w:t>Darkness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Heart:</w:t>
      </w:r>
      <w:r>
        <w:rPr>
          <w:spacing w:val="58"/>
        </w:rPr>
        <w:t xml:space="preserve"> </w:t>
      </w:r>
      <w:r>
        <w:rPr>
          <w:spacing w:val="-2"/>
        </w:rPr>
        <w:t>Exteriority,</w:t>
      </w:r>
    </w:p>
    <w:p w14:paraId="48512339" w14:textId="77777777" w:rsidR="006037F9" w:rsidRDefault="004A1FA1">
      <w:pPr>
        <w:ind w:left="380" w:right="1801"/>
        <w:rPr>
          <w:sz w:val="24"/>
        </w:rPr>
      </w:pPr>
      <w:r>
        <w:rPr>
          <w:sz w:val="24"/>
        </w:rPr>
        <w:t xml:space="preserve">Interiority and the Role of Poems in </w:t>
      </w:r>
      <w:r>
        <w:rPr>
          <w:i/>
          <w:sz w:val="24"/>
        </w:rPr>
        <w:t xml:space="preserve">The Tale of </w:t>
      </w:r>
      <w:proofErr w:type="spellStart"/>
      <w:r>
        <w:rPr>
          <w:i/>
          <w:sz w:val="24"/>
        </w:rPr>
        <w:t>Genji</w:t>
      </w:r>
      <w:proofErr w:type="spellEnd"/>
      <w:r>
        <w:rPr>
          <w:sz w:val="24"/>
        </w:rPr>
        <w:t xml:space="preserve">” in J. McMullen, ed., </w:t>
      </w:r>
      <w:r>
        <w:rPr>
          <w:i/>
          <w:sz w:val="24"/>
        </w:rPr>
        <w:t>Murasaki Shikibu’s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Tale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Genji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Oxford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Philosophy and Literature). </w:t>
      </w:r>
      <w:r>
        <w:rPr>
          <w:sz w:val="24"/>
        </w:rPr>
        <w:t>(Oxford University Press)</w:t>
      </w:r>
    </w:p>
    <w:p w14:paraId="6BC12E33" w14:textId="77777777" w:rsidR="006037F9" w:rsidRDefault="006037F9">
      <w:pPr>
        <w:pStyle w:val="BodyText"/>
        <w:spacing w:before="1"/>
      </w:pPr>
    </w:p>
    <w:p w14:paraId="6D165B54" w14:textId="77777777" w:rsidR="006037F9" w:rsidRDefault="004A1FA1">
      <w:pPr>
        <w:spacing w:line="237" w:lineRule="auto"/>
        <w:ind w:left="379" w:right="1801"/>
        <w:rPr>
          <w:sz w:val="24"/>
        </w:rPr>
      </w:pPr>
      <w:r>
        <w:rPr>
          <w:sz w:val="24"/>
        </w:rPr>
        <w:t>2019 “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Tale of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Genj</w:t>
      </w:r>
      <w:proofErr w:type="spellEnd"/>
      <w:r>
        <w:rPr>
          <w:sz w:val="24"/>
        </w:rPr>
        <w:t>: Showing and Telling a</w:t>
      </w:r>
      <w:r>
        <w:rPr>
          <w:spacing w:val="-1"/>
          <w:sz w:val="24"/>
        </w:rPr>
        <w:t xml:space="preserve"> </w:t>
      </w:r>
      <w:r>
        <w:rPr>
          <w:sz w:val="24"/>
        </w:rPr>
        <w:t>World”: chapter</w:t>
      </w:r>
      <w:r>
        <w:rPr>
          <w:spacing w:val="-4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Wiley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Blackwell </w:t>
      </w:r>
      <w:r>
        <w:rPr>
          <w:i/>
          <w:sz w:val="24"/>
        </w:rPr>
        <w:t>Companion to World Literature</w:t>
      </w:r>
      <w:r>
        <w:rPr>
          <w:sz w:val="24"/>
        </w:rPr>
        <w:t xml:space="preserve">. Ken Seigneurie, General Editor. </w:t>
      </w:r>
      <w:r>
        <w:rPr>
          <w:color w:val="0000FF"/>
          <w:spacing w:val="-2"/>
          <w:sz w:val="24"/>
          <w:u w:val="single" w:color="0000FF"/>
        </w:rPr>
        <w:t>https://onlinelibrary.wiley.com/doi/10.1002/9781118635193.ctwl0310</w:t>
      </w:r>
    </w:p>
    <w:p w14:paraId="0DBA88A6" w14:textId="77777777" w:rsidR="006037F9" w:rsidRDefault="006037F9">
      <w:pPr>
        <w:pStyle w:val="BodyText"/>
        <w:spacing w:before="8"/>
        <w:rPr>
          <w:sz w:val="20"/>
        </w:rPr>
      </w:pPr>
    </w:p>
    <w:p w14:paraId="481907C5" w14:textId="77777777" w:rsidR="006037F9" w:rsidRDefault="004A1FA1">
      <w:pPr>
        <w:ind w:left="379"/>
        <w:rPr>
          <w:sz w:val="24"/>
        </w:rPr>
      </w:pP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(book)</w:t>
      </w:r>
      <w:r>
        <w:rPr>
          <w:spacing w:val="-1"/>
          <w:sz w:val="24"/>
        </w:rPr>
        <w:t xml:space="preserve"> </w:t>
      </w:r>
      <w:r>
        <w:rPr>
          <w:sz w:val="24"/>
        </w:rPr>
        <w:t>Waka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and Things,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Waka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Things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Yale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University </w:t>
      </w:r>
      <w:r>
        <w:rPr>
          <w:spacing w:val="-2"/>
          <w:sz w:val="24"/>
        </w:rPr>
        <w:t>Press.</w:t>
      </w:r>
    </w:p>
    <w:p w14:paraId="034BE4A4" w14:textId="77777777" w:rsidR="006037F9" w:rsidRDefault="004A1FA1">
      <w:pPr>
        <w:pStyle w:val="BodyText"/>
        <w:spacing w:before="228" w:line="242" w:lineRule="auto"/>
        <w:ind w:left="380" w:right="403"/>
      </w:pPr>
      <w:r>
        <w:t>2015</w:t>
      </w:r>
      <w:r>
        <w:rPr>
          <w:spacing w:val="40"/>
        </w:rPr>
        <w:t xml:space="preserve"> </w:t>
      </w:r>
      <w:r>
        <w:t>Co-editor and</w:t>
      </w:r>
      <w:r>
        <w:rPr>
          <w:spacing w:val="-1"/>
        </w:rPr>
        <w:t xml:space="preserve"> </w:t>
      </w:r>
      <w:r>
        <w:t>Contributor,</w:t>
      </w:r>
      <w:r>
        <w:rPr>
          <w:spacing w:val="-5"/>
        </w:rPr>
        <w:t xml:space="preserve"> </w:t>
      </w:r>
      <w:r>
        <w:t>“Treasures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Japan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Yale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Libraries”</w:t>
      </w:r>
      <w:r>
        <w:rPr>
          <w:spacing w:val="-5"/>
        </w:rPr>
        <w:t xml:space="preserve"> </w:t>
      </w:r>
      <w:r>
        <w:t>exhibition catalog, Beinecke Rare Book and Manuscript Library,</w:t>
      </w:r>
    </w:p>
    <w:p w14:paraId="118F136A" w14:textId="77777777" w:rsidR="006037F9" w:rsidRDefault="006037F9">
      <w:pPr>
        <w:pStyle w:val="BodyText"/>
        <w:spacing w:before="8"/>
        <w:rPr>
          <w:sz w:val="23"/>
        </w:rPr>
      </w:pPr>
    </w:p>
    <w:p w14:paraId="38E886F4" w14:textId="77777777" w:rsidR="006037F9" w:rsidRDefault="004A1FA1">
      <w:pPr>
        <w:pStyle w:val="BodyText"/>
        <w:spacing w:line="275" w:lineRule="exact"/>
        <w:ind w:left="380"/>
      </w:pPr>
      <w:r>
        <w:t>2014 (translation</w:t>
      </w:r>
      <w:r>
        <w:rPr>
          <w:spacing w:val="-5"/>
        </w:rPr>
        <w:t xml:space="preserve"> </w:t>
      </w:r>
      <w:r>
        <w:t>reprint)</w:t>
      </w:r>
      <w:r>
        <w:rPr>
          <w:spacing w:val="-2"/>
        </w:rPr>
        <w:t xml:space="preserve"> </w:t>
      </w:r>
      <w:r>
        <w:t>“Yamamoto</w:t>
      </w:r>
      <w:r>
        <w:rPr>
          <w:spacing w:val="-1"/>
        </w:rPr>
        <w:t xml:space="preserve"> </w:t>
      </w:r>
      <w:proofErr w:type="spellStart"/>
      <w:r>
        <w:t>Soken</w:t>
      </w:r>
      <w:proofErr w:type="spellEnd"/>
      <w:r>
        <w:t>,</w:t>
      </w:r>
      <w:r>
        <w:rPr>
          <w:spacing w:val="3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t>and Flowers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 xml:space="preserve">Twelve </w:t>
      </w:r>
      <w:r>
        <w:rPr>
          <w:spacing w:val="-2"/>
        </w:rPr>
        <w:t>Months,</w:t>
      </w:r>
    </w:p>
    <w:p w14:paraId="172A8B35" w14:textId="70443CFF" w:rsidR="006037F9" w:rsidRPr="00D411A9" w:rsidRDefault="004A1FA1" w:rsidP="00D411A9">
      <w:pPr>
        <w:ind w:left="379" w:right="803"/>
        <w:rPr>
          <w:sz w:val="24"/>
        </w:rPr>
      </w:pPr>
      <w:r>
        <w:rPr>
          <w:sz w:val="24"/>
        </w:rPr>
        <w:t>ca. 1690-92. Twenty-four</w:t>
      </w:r>
      <w:r>
        <w:rPr>
          <w:spacing w:val="-4"/>
          <w:sz w:val="24"/>
        </w:rPr>
        <w:t xml:space="preserve"> </w:t>
      </w:r>
      <w:r>
        <w:rPr>
          <w:sz w:val="24"/>
        </w:rPr>
        <w:t>Poems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Fujiwara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Teika</w:t>
      </w:r>
      <w:proofErr w:type="spellEnd"/>
      <w:r>
        <w:rPr>
          <w:sz w:val="24"/>
        </w:rPr>
        <w:t>.”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Waka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Poetry: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Calligraphy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Translations</w:t>
      </w:r>
      <w:r>
        <w:rPr>
          <w:sz w:val="24"/>
        </w:rPr>
        <w:t>. Yale University Art Gallery exhibition catalogue. (February 2014), pp. 48-</w:t>
      </w:r>
      <w:r>
        <w:rPr>
          <w:spacing w:val="-5"/>
        </w:rPr>
        <w:t>75.</w:t>
      </w:r>
    </w:p>
    <w:p w14:paraId="562B3124" w14:textId="77777777" w:rsidR="006037F9" w:rsidRDefault="006037F9">
      <w:pPr>
        <w:sectPr w:rsidR="006037F9" w:rsidSect="00C924D1">
          <w:pgSz w:w="12240" w:h="15840"/>
          <w:pgMar w:top="940" w:right="20" w:bottom="0" w:left="1420" w:header="631" w:footer="0" w:gutter="0"/>
          <w:cols w:space="720"/>
        </w:sectPr>
      </w:pPr>
    </w:p>
    <w:p w14:paraId="52091775" w14:textId="77777777" w:rsidR="006037F9" w:rsidRDefault="004A1FA1">
      <w:pPr>
        <w:pStyle w:val="BodyText"/>
        <w:ind w:left="379" w:right="1801"/>
      </w:pPr>
      <w:r>
        <w:lastRenderedPageBreak/>
        <w:t>2007</w:t>
      </w:r>
      <w:r>
        <w:rPr>
          <w:spacing w:val="-3"/>
        </w:rPr>
        <w:t xml:space="preserve"> </w:t>
      </w:r>
      <w:r>
        <w:t>(edited</w:t>
      </w:r>
      <w:r>
        <w:rPr>
          <w:spacing w:val="-4"/>
        </w:rPr>
        <w:t xml:space="preserve"> </w:t>
      </w:r>
      <w:r>
        <w:t>book)</w:t>
      </w:r>
      <w:r>
        <w:rPr>
          <w:spacing w:val="80"/>
        </w:rPr>
        <w:t xml:space="preserve"> </w:t>
      </w:r>
      <w:r>
        <w:rPr>
          <w:i/>
        </w:rPr>
        <w:t>Heian</w:t>
      </w:r>
      <w:r>
        <w:rPr>
          <w:i/>
          <w:spacing w:val="-3"/>
        </w:rPr>
        <w:t xml:space="preserve"> </w:t>
      </w:r>
      <w:r>
        <w:rPr>
          <w:i/>
        </w:rPr>
        <w:t>Japan</w:t>
      </w:r>
      <w:r>
        <w:rPr>
          <w:i/>
          <w:spacing w:val="-7"/>
        </w:rPr>
        <w:t xml:space="preserve"> </w:t>
      </w:r>
      <w:r>
        <w:rPr>
          <w:i/>
        </w:rPr>
        <w:t>Centers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Peripheries</w:t>
      </w:r>
      <w:r>
        <w:t>.</w:t>
      </w:r>
      <w:r>
        <w:rPr>
          <w:spacing w:val="-1"/>
        </w:rPr>
        <w:t xml:space="preserve"> </w:t>
      </w:r>
      <w:r>
        <w:t>Co-editor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proofErr w:type="spellStart"/>
      <w:r>
        <w:t>Adolphson</w:t>
      </w:r>
      <w:proofErr w:type="spellEnd"/>
      <w:r>
        <w:t xml:space="preserve"> and S. Matsumoto. Honolulu: University of Hawai’i Press, 2007. Includes article, “Terrains of Text in mid-Heian Court Literature,” and co-authored “Introduction.”</w:t>
      </w:r>
    </w:p>
    <w:p w14:paraId="41D5B421" w14:textId="77777777" w:rsidR="006037F9" w:rsidRDefault="006037F9">
      <w:pPr>
        <w:pStyle w:val="BodyText"/>
        <w:spacing w:before="9"/>
        <w:rPr>
          <w:sz w:val="28"/>
        </w:rPr>
      </w:pPr>
    </w:p>
    <w:p w14:paraId="3E6C1A8C" w14:textId="77777777" w:rsidR="006037F9" w:rsidRDefault="004A1FA1">
      <w:pPr>
        <w:spacing w:line="237" w:lineRule="auto"/>
        <w:ind w:left="380" w:right="1801"/>
        <w:rPr>
          <w:sz w:val="24"/>
        </w:rPr>
      </w:pPr>
      <w:r>
        <w:rPr>
          <w:sz w:val="24"/>
        </w:rPr>
        <w:t>2006</w:t>
      </w:r>
      <w:r>
        <w:rPr>
          <w:spacing w:val="40"/>
          <w:sz w:val="24"/>
        </w:rPr>
        <w:t xml:space="preserve"> </w:t>
      </w:r>
      <w:r>
        <w:rPr>
          <w:sz w:val="24"/>
        </w:rPr>
        <w:t>(article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Japanese)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i/>
          <w:sz w:val="24"/>
        </w:rPr>
        <w:t>Hon’yaku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kara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hyōron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Amerika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kara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mita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Nihon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bungaku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kenkyū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gojūnenkan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katei</w:t>
      </w:r>
      <w:proofErr w:type="spellEnd"/>
      <w:r>
        <w:rPr>
          <w:i/>
          <w:sz w:val="24"/>
        </w:rPr>
        <w:t>.</w:t>
      </w:r>
      <w:r>
        <w:rPr>
          <w:sz w:val="24"/>
        </w:rPr>
        <w:t>”</w:t>
      </w:r>
      <w:r>
        <w:rPr>
          <w:spacing w:val="40"/>
          <w:sz w:val="24"/>
        </w:rPr>
        <w:t xml:space="preserve"> </w:t>
      </w:r>
      <w:r>
        <w:rPr>
          <w:sz w:val="24"/>
        </w:rPr>
        <w:t>50</w:t>
      </w:r>
      <w:proofErr w:type="spellStart"/>
      <w:r>
        <w:rPr>
          <w:position w:val="8"/>
          <w:sz w:val="24"/>
        </w:rPr>
        <w:t>th</w:t>
      </w:r>
      <w:proofErr w:type="spellEnd"/>
      <w:r>
        <w:rPr>
          <w:position w:val="8"/>
          <w:sz w:val="24"/>
        </w:rPr>
        <w:t xml:space="preserve"> </w:t>
      </w:r>
      <w:r>
        <w:rPr>
          <w:sz w:val="24"/>
        </w:rPr>
        <w:t>Anniversary Commemorative Edition:</w:t>
      </w:r>
      <w:r>
        <w:rPr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Bungaku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gogaku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185 (June, 2006), pp. 145-47.</w:t>
      </w:r>
    </w:p>
    <w:p w14:paraId="54434E6A" w14:textId="77777777" w:rsidR="006037F9" w:rsidRDefault="006037F9">
      <w:pPr>
        <w:pStyle w:val="BodyText"/>
        <w:spacing w:before="1"/>
        <w:rPr>
          <w:sz w:val="34"/>
        </w:rPr>
      </w:pPr>
    </w:p>
    <w:p w14:paraId="35242561" w14:textId="77777777" w:rsidR="006037F9" w:rsidRDefault="004A1FA1">
      <w:pPr>
        <w:ind w:left="379" w:right="1977"/>
        <w:rPr>
          <w:sz w:val="24"/>
        </w:rPr>
      </w:pPr>
      <w:r>
        <w:rPr>
          <w:sz w:val="24"/>
        </w:rPr>
        <w:t>2005</w:t>
      </w:r>
      <w:r>
        <w:rPr>
          <w:spacing w:val="-1"/>
          <w:sz w:val="24"/>
        </w:rPr>
        <w:t xml:space="preserve"> </w:t>
      </w:r>
      <w:r>
        <w:rPr>
          <w:sz w:val="24"/>
        </w:rPr>
        <w:t>(article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Japanese) “</w:t>
      </w:r>
      <w:proofErr w:type="spellStart"/>
      <w:r>
        <w:rPr>
          <w:i/>
          <w:sz w:val="24"/>
        </w:rPr>
        <w:t>Heianchō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wabun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nikki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kanbun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nikki</w:t>
      </w:r>
      <w:proofErr w:type="spellEnd"/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‘</w:t>
      </w:r>
      <w:proofErr w:type="spellStart"/>
      <w:r>
        <w:rPr>
          <w:i/>
          <w:sz w:val="24"/>
        </w:rPr>
        <w:t>jyanru</w:t>
      </w:r>
      <w:proofErr w:type="spellEnd"/>
      <w:r>
        <w:rPr>
          <w:i/>
          <w:sz w:val="24"/>
        </w:rPr>
        <w:t>’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kansuru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ikkōsatsu</w:t>
      </w:r>
      <w:proofErr w:type="spellEnd"/>
      <w:r>
        <w:rPr>
          <w:sz w:val="24"/>
        </w:rPr>
        <w:t xml:space="preserve">.” In </w:t>
      </w:r>
      <w:r>
        <w:rPr>
          <w:i/>
          <w:sz w:val="24"/>
        </w:rPr>
        <w:t>Exploring Japanese Literary Research from an Overseas Perspective: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Beyond Inside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Outside </w:t>
      </w:r>
      <w:r>
        <w:rPr>
          <w:sz w:val="24"/>
        </w:rPr>
        <w:t>(</w:t>
      </w:r>
      <w:proofErr w:type="spellStart"/>
      <w:r>
        <w:rPr>
          <w:i/>
          <w:sz w:val="24"/>
        </w:rPr>
        <w:t>Kaigai</w:t>
      </w:r>
      <w:proofErr w:type="spellEnd"/>
      <w:r>
        <w:rPr>
          <w:i/>
          <w:sz w:val="24"/>
        </w:rPr>
        <w:t xml:space="preserve"> kara </w:t>
      </w:r>
      <w:proofErr w:type="spellStart"/>
      <w:r>
        <w:rPr>
          <w:i/>
          <w:sz w:val="24"/>
        </w:rPr>
        <w:t>mita</w:t>
      </w:r>
      <w:proofErr w:type="spellEnd"/>
      <w:r>
        <w:rPr>
          <w:i/>
          <w:sz w:val="24"/>
        </w:rPr>
        <w:t xml:space="preserve"> Nihon </w:t>
      </w:r>
      <w:proofErr w:type="spellStart"/>
      <w:r>
        <w:rPr>
          <w:i/>
          <w:sz w:val="24"/>
        </w:rPr>
        <w:t>bungaku</w:t>
      </w:r>
      <w:proofErr w:type="spellEnd"/>
      <w:r>
        <w:rPr>
          <w:i/>
          <w:sz w:val="24"/>
        </w:rPr>
        <w:t xml:space="preserve"> no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kenkyū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uchi</w:t>
      </w:r>
      <w:proofErr w:type="spellEnd"/>
      <w:r>
        <w:rPr>
          <w:i/>
          <w:sz w:val="24"/>
        </w:rPr>
        <w:t xml:space="preserve"> to </w:t>
      </w:r>
      <w:proofErr w:type="spellStart"/>
      <w:r>
        <w:rPr>
          <w:i/>
          <w:sz w:val="24"/>
        </w:rPr>
        <w:t>soto</w:t>
      </w:r>
      <w:proofErr w:type="spellEnd"/>
      <w:r>
        <w:rPr>
          <w:i/>
          <w:sz w:val="24"/>
        </w:rPr>
        <w:t xml:space="preserve"> wo </w:t>
      </w:r>
      <w:proofErr w:type="spellStart"/>
      <w:r>
        <w:rPr>
          <w:i/>
          <w:sz w:val="24"/>
        </w:rPr>
        <w:t>norikoete</w:t>
      </w:r>
      <w:proofErr w:type="spellEnd"/>
      <w:r>
        <w:rPr>
          <w:i/>
          <w:sz w:val="24"/>
        </w:rPr>
        <w:t>.</w:t>
      </w:r>
      <w:r>
        <w:rPr>
          <w:sz w:val="24"/>
        </w:rPr>
        <w:t>) Proceedings of the 29</w:t>
      </w:r>
      <w:proofErr w:type="spellStart"/>
      <w:r>
        <w:rPr>
          <w:position w:val="8"/>
          <w:sz w:val="24"/>
        </w:rPr>
        <w:t>th</w:t>
      </w:r>
      <w:proofErr w:type="spellEnd"/>
      <w:r>
        <w:rPr>
          <w:position w:val="8"/>
          <w:sz w:val="24"/>
        </w:rPr>
        <w:t xml:space="preserve"> </w:t>
      </w:r>
      <w:r>
        <w:rPr>
          <w:sz w:val="24"/>
        </w:rPr>
        <w:t>International Conference on Japanese Literature.</w:t>
      </w:r>
      <w:r>
        <w:rPr>
          <w:spacing w:val="40"/>
          <w:sz w:val="24"/>
        </w:rPr>
        <w:t xml:space="preserve"> </w:t>
      </w:r>
      <w:r>
        <w:rPr>
          <w:sz w:val="24"/>
        </w:rPr>
        <w:t>Tokyo:</w:t>
      </w:r>
      <w:r>
        <w:rPr>
          <w:spacing w:val="-1"/>
          <w:sz w:val="24"/>
        </w:rPr>
        <w:t xml:space="preserve"> </w:t>
      </w:r>
      <w:r>
        <w:rPr>
          <w:sz w:val="24"/>
        </w:rPr>
        <w:t>National Institute</w:t>
      </w:r>
      <w:r>
        <w:rPr>
          <w:spacing w:val="-3"/>
          <w:sz w:val="24"/>
        </w:rPr>
        <w:t xml:space="preserve"> </w:t>
      </w:r>
      <w:r>
        <w:rPr>
          <w:sz w:val="24"/>
        </w:rPr>
        <w:t>of Japanese Literature, 2006, pp. 31-45.</w:t>
      </w:r>
    </w:p>
    <w:p w14:paraId="46BAD128" w14:textId="77777777" w:rsidR="006037F9" w:rsidRDefault="006037F9">
      <w:pPr>
        <w:pStyle w:val="BodyText"/>
        <w:spacing w:before="11"/>
        <w:rPr>
          <w:sz w:val="28"/>
        </w:rPr>
      </w:pPr>
    </w:p>
    <w:p w14:paraId="07F6B9FC" w14:textId="77777777" w:rsidR="006037F9" w:rsidRDefault="004A1FA1">
      <w:pPr>
        <w:ind w:left="380" w:right="1801"/>
        <w:rPr>
          <w:sz w:val="24"/>
        </w:rPr>
      </w:pP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(article)</w:t>
      </w:r>
      <w:r>
        <w:rPr>
          <w:spacing w:val="-4"/>
          <w:sz w:val="24"/>
        </w:rPr>
        <w:t xml:space="preserve"> </w:t>
      </w:r>
      <w:r>
        <w:rPr>
          <w:sz w:val="24"/>
        </w:rPr>
        <w:t>“The</w:t>
      </w:r>
      <w:r>
        <w:rPr>
          <w:spacing w:val="-2"/>
          <w:sz w:val="24"/>
        </w:rPr>
        <w:t xml:space="preserve"> </w:t>
      </w:r>
      <w:r>
        <w:rPr>
          <w:sz w:val="24"/>
        </w:rPr>
        <w:t>Dangers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Translation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Translation”</w:t>
      </w:r>
      <w:r>
        <w:rPr>
          <w:spacing w:val="40"/>
          <w:sz w:val="24"/>
        </w:rPr>
        <w:t xml:space="preserve"> </w:t>
      </w:r>
      <w:r>
        <w:rPr>
          <w:sz w:val="24"/>
        </w:rPr>
        <w:t>(Japanese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title: </w:t>
      </w:r>
      <w:proofErr w:type="spellStart"/>
      <w:r>
        <w:rPr>
          <w:i/>
          <w:sz w:val="24"/>
        </w:rPr>
        <w:t>Hon’yaku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kiki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hon’yaku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kachi</w:t>
      </w:r>
      <w:proofErr w:type="spellEnd"/>
      <w:r>
        <w:rPr>
          <w:sz w:val="24"/>
        </w:rPr>
        <w:t xml:space="preserve">) in </w:t>
      </w:r>
      <w:proofErr w:type="spellStart"/>
      <w:r>
        <w:rPr>
          <w:sz w:val="24"/>
        </w:rPr>
        <w:t>Ii</w:t>
      </w:r>
      <w:proofErr w:type="spellEnd"/>
      <w:r>
        <w:rPr>
          <w:sz w:val="24"/>
        </w:rPr>
        <w:t xml:space="preserve"> Haruki, ed.,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Nihon </w:t>
      </w:r>
      <w:proofErr w:type="spellStart"/>
      <w:r>
        <w:rPr>
          <w:i/>
          <w:sz w:val="24"/>
        </w:rPr>
        <w:t>bungaku</w:t>
      </w:r>
      <w:proofErr w:type="spellEnd"/>
      <w:r>
        <w:rPr>
          <w:i/>
          <w:sz w:val="24"/>
        </w:rPr>
        <w:t>: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Hon’yaku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kanōsei</w:t>
      </w:r>
      <w:proofErr w:type="spellEnd"/>
      <w:r>
        <w:rPr>
          <w:i/>
          <w:sz w:val="24"/>
        </w:rPr>
        <w:t xml:space="preserve"> (Japanese Literature: The Possibilities of Translation</w:t>
      </w:r>
      <w:r>
        <w:rPr>
          <w:sz w:val="24"/>
        </w:rPr>
        <w:t xml:space="preserve">). Osaka: Osaka </w:t>
      </w:r>
      <w:proofErr w:type="spellStart"/>
      <w:r>
        <w:rPr>
          <w:sz w:val="24"/>
        </w:rPr>
        <w:t>Daigaku</w:t>
      </w:r>
      <w:proofErr w:type="spellEnd"/>
      <w:r>
        <w:rPr>
          <w:sz w:val="24"/>
        </w:rPr>
        <w:t xml:space="preserve">/Kazama </w:t>
      </w:r>
      <w:proofErr w:type="spellStart"/>
      <w:r>
        <w:rPr>
          <w:sz w:val="24"/>
        </w:rPr>
        <w:t>Shobō</w:t>
      </w:r>
      <w:proofErr w:type="spellEnd"/>
      <w:r>
        <w:rPr>
          <w:sz w:val="24"/>
        </w:rPr>
        <w:t>, Publishers, pp. 60-75.</w:t>
      </w:r>
    </w:p>
    <w:p w14:paraId="1F49B2D8" w14:textId="77777777" w:rsidR="006037F9" w:rsidRDefault="006037F9">
      <w:pPr>
        <w:pStyle w:val="BodyText"/>
        <w:spacing w:before="8"/>
        <w:rPr>
          <w:sz w:val="23"/>
        </w:rPr>
      </w:pPr>
    </w:p>
    <w:p w14:paraId="695EC815" w14:textId="77777777" w:rsidR="006037F9" w:rsidRDefault="004A1FA1">
      <w:pPr>
        <w:pStyle w:val="BodyText"/>
        <w:ind w:left="380"/>
      </w:pPr>
      <w:r>
        <w:t>2004</w:t>
      </w:r>
      <w:r>
        <w:rPr>
          <w:spacing w:val="56"/>
        </w:rPr>
        <w:t xml:space="preserve"> </w:t>
      </w:r>
      <w:r>
        <w:t>(article)</w:t>
      </w:r>
      <w:r>
        <w:rPr>
          <w:spacing w:val="1"/>
        </w:rPr>
        <w:t xml:space="preserve"> </w:t>
      </w:r>
      <w:r>
        <w:t>“Locating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Literary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Courtier</w:t>
      </w:r>
      <w:r>
        <w:rPr>
          <w:spacing w:val="1"/>
        </w:rPr>
        <w:t xml:space="preserve"> </w:t>
      </w:r>
      <w:r>
        <w:t>Journals”</w:t>
      </w:r>
      <w:r>
        <w:rPr>
          <w:spacing w:val="-3"/>
        </w:rPr>
        <w:t xml:space="preserve"> </w:t>
      </w:r>
      <w:r>
        <w:t>(Japanese</w:t>
      </w:r>
      <w:r>
        <w:rPr>
          <w:spacing w:val="-1"/>
        </w:rPr>
        <w:t xml:space="preserve"> </w:t>
      </w:r>
      <w:r>
        <w:rPr>
          <w:spacing w:val="-2"/>
        </w:rPr>
        <w:t>title:</w:t>
      </w:r>
    </w:p>
    <w:p w14:paraId="742EAFA2" w14:textId="77777777" w:rsidR="006037F9" w:rsidRDefault="004A1FA1">
      <w:pPr>
        <w:spacing w:before="2"/>
        <w:ind w:left="380" w:right="1801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‘</w:t>
      </w:r>
      <w:proofErr w:type="spellStart"/>
      <w:r>
        <w:rPr>
          <w:i/>
          <w:sz w:val="24"/>
        </w:rPr>
        <w:t>Kuge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nikki</w:t>
      </w:r>
      <w:proofErr w:type="spellEnd"/>
      <w:r>
        <w:rPr>
          <w:i/>
          <w:sz w:val="24"/>
        </w:rPr>
        <w:t>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gakumonteki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ichizuke</w:t>
      </w:r>
      <w:proofErr w:type="spellEnd"/>
      <w:r>
        <w:rPr>
          <w:sz w:val="24"/>
        </w:rPr>
        <w:t>”)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Haruki,</w:t>
      </w:r>
      <w:r>
        <w:rPr>
          <w:spacing w:val="-1"/>
          <w:sz w:val="24"/>
        </w:rPr>
        <w:t xml:space="preserve"> </w:t>
      </w:r>
      <w:r>
        <w:rPr>
          <w:sz w:val="24"/>
        </w:rPr>
        <w:t>ed.,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Kokusaika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naka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Nihon </w:t>
      </w:r>
      <w:proofErr w:type="spellStart"/>
      <w:r>
        <w:rPr>
          <w:i/>
          <w:sz w:val="24"/>
        </w:rPr>
        <w:t>bungaku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kenkyū</w:t>
      </w:r>
      <w:proofErr w:type="spellEnd"/>
      <w:r>
        <w:rPr>
          <w:i/>
          <w:sz w:val="24"/>
        </w:rPr>
        <w:t xml:space="preserve"> (Japanese Literature Research in the International Context). </w:t>
      </w:r>
      <w:r>
        <w:rPr>
          <w:sz w:val="24"/>
        </w:rPr>
        <w:t xml:space="preserve">Osaka: Osaka </w:t>
      </w:r>
      <w:proofErr w:type="spellStart"/>
      <w:r>
        <w:rPr>
          <w:sz w:val="24"/>
        </w:rPr>
        <w:t>Daigaku</w:t>
      </w:r>
      <w:proofErr w:type="spellEnd"/>
      <w:r>
        <w:rPr>
          <w:sz w:val="24"/>
        </w:rPr>
        <w:t xml:space="preserve">/Kazama </w:t>
      </w:r>
      <w:proofErr w:type="spellStart"/>
      <w:r>
        <w:rPr>
          <w:sz w:val="24"/>
        </w:rPr>
        <w:t>Shobō</w:t>
      </w:r>
      <w:proofErr w:type="spellEnd"/>
      <w:r>
        <w:rPr>
          <w:sz w:val="24"/>
        </w:rPr>
        <w:t>, Publishers, pp. 129-143.</w:t>
      </w:r>
    </w:p>
    <w:p w14:paraId="3E14CA2B" w14:textId="77777777" w:rsidR="006037F9" w:rsidRDefault="006037F9">
      <w:pPr>
        <w:pStyle w:val="BodyText"/>
        <w:spacing w:before="5"/>
      </w:pPr>
    </w:p>
    <w:p w14:paraId="3E9CB840" w14:textId="77777777" w:rsidR="006037F9" w:rsidRDefault="004A1FA1">
      <w:pPr>
        <w:spacing w:line="235" w:lineRule="auto"/>
        <w:ind w:left="380" w:right="3143"/>
        <w:rPr>
          <w:sz w:val="24"/>
        </w:rPr>
      </w:pPr>
      <w:r>
        <w:rPr>
          <w:sz w:val="24"/>
        </w:rPr>
        <w:t>2002</w:t>
      </w:r>
      <w:r>
        <w:rPr>
          <w:spacing w:val="40"/>
          <w:sz w:val="24"/>
        </w:rPr>
        <w:t xml:space="preserve"> </w:t>
      </w:r>
      <w:r>
        <w:rPr>
          <w:sz w:val="24"/>
        </w:rPr>
        <w:t>(article), “Waking the Dead:</w:t>
      </w:r>
      <w:r>
        <w:rPr>
          <w:spacing w:val="40"/>
          <w:sz w:val="24"/>
        </w:rPr>
        <w:t xml:space="preserve"> </w:t>
      </w:r>
      <w:r>
        <w:rPr>
          <w:sz w:val="24"/>
        </w:rPr>
        <w:t>Fujiwara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Teika’s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Sotoba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kuyō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Poems,” 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Studies,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vol.</w:t>
      </w:r>
      <w:r>
        <w:rPr>
          <w:spacing w:val="-3"/>
          <w:sz w:val="24"/>
        </w:rPr>
        <w:t xml:space="preserve"> </w:t>
      </w:r>
      <w:r>
        <w:rPr>
          <w:sz w:val="24"/>
        </w:rPr>
        <w:t>28,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(Summer,</w:t>
      </w:r>
      <w:r>
        <w:rPr>
          <w:spacing w:val="-2"/>
          <w:sz w:val="24"/>
        </w:rPr>
        <w:t xml:space="preserve"> </w:t>
      </w:r>
      <w:r>
        <w:rPr>
          <w:sz w:val="24"/>
        </w:rPr>
        <w:t>2002),</w:t>
      </w:r>
      <w:r>
        <w:rPr>
          <w:spacing w:val="-6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379-406</w:t>
      </w:r>
    </w:p>
    <w:p w14:paraId="1D5546EB" w14:textId="77777777" w:rsidR="006037F9" w:rsidRDefault="006037F9">
      <w:pPr>
        <w:pStyle w:val="BodyText"/>
        <w:spacing w:before="4"/>
      </w:pPr>
    </w:p>
    <w:p w14:paraId="6B8E6CC7" w14:textId="77777777" w:rsidR="006037F9" w:rsidRDefault="004A1FA1">
      <w:pPr>
        <w:tabs>
          <w:tab w:val="left" w:pos="1099"/>
        </w:tabs>
        <w:ind w:left="380"/>
        <w:rPr>
          <w:i/>
          <w:sz w:val="24"/>
        </w:rPr>
      </w:pPr>
      <w:r>
        <w:rPr>
          <w:spacing w:val="-4"/>
          <w:sz w:val="24"/>
        </w:rPr>
        <w:t>1997</w:t>
      </w:r>
      <w:r>
        <w:rPr>
          <w:sz w:val="24"/>
        </w:rPr>
        <w:tab/>
        <w:t>(book</w:t>
      </w:r>
      <w:r>
        <w:rPr>
          <w:i/>
          <w:sz w:val="24"/>
        </w:rPr>
        <w:t>)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sz w:val="24"/>
        </w:rPr>
        <w:t>Utamakura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Allusion,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Intertextuality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Traditional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-2"/>
          <w:sz w:val="24"/>
        </w:rPr>
        <w:t xml:space="preserve"> Poetry</w:t>
      </w:r>
    </w:p>
    <w:p w14:paraId="51EFEC1A" w14:textId="77777777" w:rsidR="006037F9" w:rsidRDefault="004A1FA1">
      <w:pPr>
        <w:pStyle w:val="BodyText"/>
        <w:spacing w:before="2"/>
        <w:ind w:left="380"/>
      </w:pPr>
      <w:r>
        <w:t>(New</w:t>
      </w:r>
      <w:r>
        <w:rPr>
          <w:spacing w:val="-1"/>
        </w:rPr>
        <w:t xml:space="preserve"> </w:t>
      </w:r>
      <w:r>
        <w:t>Haven</w:t>
      </w:r>
      <w:r>
        <w:rPr>
          <w:spacing w:val="-1"/>
        </w:rPr>
        <w:t xml:space="preserve"> </w:t>
      </w:r>
      <w:r>
        <w:t>and London:</w:t>
      </w:r>
      <w:r>
        <w:rPr>
          <w:spacing w:val="61"/>
        </w:rPr>
        <w:t xml:space="preserve"> </w:t>
      </w:r>
      <w:r>
        <w:t>Yale</w:t>
      </w:r>
      <w:r>
        <w:rPr>
          <w:spacing w:val="-5"/>
        </w:rPr>
        <w:t xml:space="preserve"> </w:t>
      </w:r>
      <w:r>
        <w:t xml:space="preserve">University </w:t>
      </w:r>
      <w:r>
        <w:rPr>
          <w:spacing w:val="-2"/>
        </w:rPr>
        <w:t>Press)</w:t>
      </w:r>
    </w:p>
    <w:p w14:paraId="7C418B2A" w14:textId="77777777" w:rsidR="006037F9" w:rsidRDefault="006037F9">
      <w:pPr>
        <w:pStyle w:val="BodyText"/>
      </w:pPr>
    </w:p>
    <w:p w14:paraId="7984D5C5" w14:textId="77777777" w:rsidR="006037F9" w:rsidRDefault="004A1FA1">
      <w:pPr>
        <w:pStyle w:val="BodyText"/>
        <w:tabs>
          <w:tab w:val="left" w:pos="1099"/>
        </w:tabs>
        <w:ind w:left="379" w:right="2150"/>
      </w:pPr>
      <w:r>
        <w:rPr>
          <w:spacing w:val="-4"/>
        </w:rPr>
        <w:t>1993</w:t>
      </w:r>
      <w:r>
        <w:tab/>
        <w:t>(article)</w:t>
      </w:r>
      <w:r>
        <w:rPr>
          <w:spacing w:val="-2"/>
        </w:rPr>
        <w:t xml:space="preserve"> </w:t>
      </w:r>
      <w:r>
        <w:t>“Dragon-girl,</w:t>
      </w:r>
      <w:r>
        <w:rPr>
          <w:spacing w:val="-2"/>
        </w:rPr>
        <w:t xml:space="preserve"> </w:t>
      </w:r>
      <w:proofErr w:type="spellStart"/>
      <w:r>
        <w:t>Maidenflower</w:t>
      </w:r>
      <w:proofErr w:type="spellEnd"/>
      <w:r>
        <w:t>,</w:t>
      </w:r>
      <w:r>
        <w:rPr>
          <w:spacing w:val="-7"/>
        </w:rPr>
        <w:t xml:space="preserve"> </w:t>
      </w:r>
      <w:r>
        <w:t>Buddha:</w:t>
      </w:r>
      <w:r>
        <w:rPr>
          <w:spacing w:val="4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Transformation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i/>
        </w:rPr>
        <w:t xml:space="preserve">Waka </w:t>
      </w:r>
      <w:proofErr w:type="spellStart"/>
      <w:r>
        <w:t>Topos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‘The Five Obstructions.’” </w:t>
      </w:r>
      <w:r>
        <w:rPr>
          <w:i/>
        </w:rPr>
        <w:t xml:space="preserve">Harvard Journal of Asiatic </w:t>
      </w:r>
      <w:r>
        <w:t>Studies, vol. 53 no. 2 (December, 1993), pp. 389-442.</w:t>
      </w:r>
    </w:p>
    <w:p w14:paraId="7809EF28" w14:textId="77777777" w:rsidR="006037F9" w:rsidRDefault="006037F9">
      <w:pPr>
        <w:pStyle w:val="BodyText"/>
      </w:pPr>
    </w:p>
    <w:p w14:paraId="3028D6D4" w14:textId="77777777" w:rsidR="006037F9" w:rsidRDefault="004A1FA1">
      <w:pPr>
        <w:tabs>
          <w:tab w:val="left" w:pos="1099"/>
        </w:tabs>
        <w:spacing w:before="1"/>
        <w:ind w:left="380" w:right="2020"/>
        <w:rPr>
          <w:sz w:val="24"/>
        </w:rPr>
      </w:pPr>
      <w:r>
        <w:rPr>
          <w:spacing w:val="-4"/>
          <w:sz w:val="24"/>
        </w:rPr>
        <w:t>1993</w:t>
      </w:r>
      <w:r>
        <w:rPr>
          <w:sz w:val="24"/>
        </w:rPr>
        <w:tab/>
        <w:t>(edited</w:t>
      </w:r>
      <w:r>
        <w:rPr>
          <w:spacing w:val="-2"/>
          <w:sz w:val="24"/>
        </w:rPr>
        <w:t xml:space="preserve"> </w:t>
      </w:r>
      <w:r>
        <w:rPr>
          <w:sz w:val="24"/>
        </w:rPr>
        <w:t>volume)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Approaches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Murasaki Shikibu’s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Genji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Volume in series,</w:t>
      </w:r>
      <w:r>
        <w:rPr>
          <w:spacing w:val="40"/>
          <w:sz w:val="24"/>
        </w:rPr>
        <w:t xml:space="preserve"> </w:t>
      </w:r>
      <w:r>
        <w:rPr>
          <w:sz w:val="24"/>
        </w:rPr>
        <w:t>“Approaches to Teaching World Literature.”</w:t>
      </w:r>
      <w:r>
        <w:rPr>
          <w:spacing w:val="40"/>
          <w:sz w:val="24"/>
        </w:rPr>
        <w:t xml:space="preserve"> </w:t>
      </w:r>
      <w:r>
        <w:rPr>
          <w:sz w:val="24"/>
        </w:rPr>
        <w:t>New York: Modern Language Association of America.</w:t>
      </w:r>
    </w:p>
    <w:p w14:paraId="29C66240" w14:textId="77777777" w:rsidR="006037F9" w:rsidRDefault="006037F9">
      <w:pPr>
        <w:pStyle w:val="BodyText"/>
        <w:spacing w:before="3"/>
      </w:pPr>
    </w:p>
    <w:p w14:paraId="3AB405EB" w14:textId="77777777" w:rsidR="006037F9" w:rsidRDefault="004A1FA1">
      <w:pPr>
        <w:spacing w:line="235" w:lineRule="auto"/>
        <w:ind w:left="380" w:right="1801"/>
        <w:rPr>
          <w:sz w:val="24"/>
        </w:rPr>
      </w:pPr>
      <w:r>
        <w:rPr>
          <w:sz w:val="24"/>
        </w:rPr>
        <w:t>(essay)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Genshin’s</w:t>
      </w:r>
      <w:proofErr w:type="spellEnd"/>
      <w:r>
        <w:rPr>
          <w:sz w:val="24"/>
        </w:rPr>
        <w:t xml:space="preserve"> Shadow,” in </w:t>
      </w:r>
      <w:proofErr w:type="spellStart"/>
      <w:r>
        <w:rPr>
          <w:sz w:val="24"/>
        </w:rPr>
        <w:t>Kamens</w:t>
      </w:r>
      <w:proofErr w:type="spellEnd"/>
      <w:r>
        <w:rPr>
          <w:sz w:val="24"/>
        </w:rPr>
        <w:t xml:space="preserve">, ed., </w:t>
      </w:r>
      <w:r>
        <w:rPr>
          <w:i/>
          <w:sz w:val="24"/>
        </w:rPr>
        <w:t>Approaches to Teaching Murasaki Shikibu’s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of </w:t>
      </w:r>
      <w:proofErr w:type="spellStart"/>
      <w:r>
        <w:rPr>
          <w:i/>
          <w:sz w:val="24"/>
        </w:rPr>
        <w:t>Genji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(New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57"/>
          <w:sz w:val="24"/>
        </w:rPr>
        <w:t xml:space="preserve"> </w:t>
      </w:r>
      <w:r>
        <w:rPr>
          <w:sz w:val="24"/>
        </w:rPr>
        <w:t>Modern</w:t>
      </w:r>
      <w:r>
        <w:rPr>
          <w:spacing w:val="-10"/>
          <w:sz w:val="24"/>
        </w:rPr>
        <w:t xml:space="preserve"> </w:t>
      </w:r>
      <w:r>
        <w:rPr>
          <w:sz w:val="24"/>
        </w:rPr>
        <w:t>Language Association),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132-</w:t>
      </w:r>
      <w:r>
        <w:rPr>
          <w:spacing w:val="-4"/>
          <w:sz w:val="24"/>
        </w:rPr>
        <w:t>141.</w:t>
      </w:r>
    </w:p>
    <w:p w14:paraId="2753EBF4" w14:textId="77777777" w:rsidR="006037F9" w:rsidRDefault="006037F9">
      <w:pPr>
        <w:pStyle w:val="BodyText"/>
        <w:spacing w:before="5"/>
      </w:pPr>
    </w:p>
    <w:p w14:paraId="598FB27A" w14:textId="77777777" w:rsidR="006037F9" w:rsidRDefault="004A1FA1">
      <w:pPr>
        <w:ind w:left="379" w:right="2056"/>
        <w:jc w:val="both"/>
        <w:rPr>
          <w:sz w:val="24"/>
        </w:rPr>
      </w:pPr>
      <w:r>
        <w:rPr>
          <w:sz w:val="24"/>
        </w:rPr>
        <w:t>1990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(book</w:t>
      </w:r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Buddhist Poetry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the Great </w:t>
      </w:r>
      <w:proofErr w:type="spellStart"/>
      <w:r>
        <w:rPr>
          <w:i/>
          <w:sz w:val="24"/>
        </w:rPr>
        <w:t>Kamo</w:t>
      </w:r>
      <w:proofErr w:type="spellEnd"/>
      <w:r>
        <w:rPr>
          <w:i/>
          <w:sz w:val="24"/>
        </w:rPr>
        <w:t xml:space="preserve"> Priestess: </w:t>
      </w:r>
      <w:proofErr w:type="spellStart"/>
      <w:r>
        <w:rPr>
          <w:i/>
          <w:sz w:val="24"/>
        </w:rPr>
        <w:t>Daisaiin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Senshi</w:t>
      </w:r>
      <w:proofErr w:type="spellEnd"/>
      <w:r>
        <w:rPr>
          <w:i/>
          <w:sz w:val="24"/>
        </w:rPr>
        <w:t xml:space="preserve"> and </w:t>
      </w:r>
      <w:proofErr w:type="spellStart"/>
      <w:r>
        <w:rPr>
          <w:i/>
          <w:sz w:val="24"/>
        </w:rPr>
        <w:t>Hosshin</w:t>
      </w:r>
      <w:proofErr w:type="spellEnd"/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wakashū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Michigan</w:t>
      </w:r>
      <w:r>
        <w:rPr>
          <w:spacing w:val="-3"/>
          <w:sz w:val="24"/>
        </w:rPr>
        <w:t xml:space="preserve"> </w:t>
      </w:r>
      <w:r>
        <w:rPr>
          <w:sz w:val="24"/>
        </w:rPr>
        <w:t>Monograph</w:t>
      </w:r>
      <w:r>
        <w:rPr>
          <w:spacing w:val="-3"/>
          <w:sz w:val="24"/>
        </w:rPr>
        <w:t xml:space="preserve"> </w:t>
      </w:r>
      <w:r>
        <w:rPr>
          <w:sz w:val="24"/>
        </w:rPr>
        <w:t>Series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Japanese</w:t>
      </w:r>
      <w:r>
        <w:rPr>
          <w:spacing w:val="-5"/>
          <w:sz w:val="24"/>
        </w:rPr>
        <w:t xml:space="preserve"> </w:t>
      </w:r>
      <w:r>
        <w:rPr>
          <w:sz w:val="24"/>
        </w:rPr>
        <w:t>Studies,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  <w:r>
        <w:rPr>
          <w:spacing w:val="40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for Japanese Studies, University of Michigan, Ann Arbor.</w:t>
      </w:r>
    </w:p>
    <w:p w14:paraId="78BECD0E" w14:textId="77777777" w:rsidR="006037F9" w:rsidRDefault="006037F9">
      <w:pPr>
        <w:pStyle w:val="BodyText"/>
        <w:rPr>
          <w:sz w:val="26"/>
        </w:rPr>
      </w:pPr>
    </w:p>
    <w:p w14:paraId="4ACD9104" w14:textId="77777777" w:rsidR="006037F9" w:rsidRDefault="006037F9">
      <w:pPr>
        <w:pStyle w:val="BodyText"/>
        <w:spacing w:before="8"/>
        <w:rPr>
          <w:sz w:val="20"/>
        </w:rPr>
      </w:pPr>
    </w:p>
    <w:p w14:paraId="4B4114E7" w14:textId="77777777" w:rsidR="006037F9" w:rsidRDefault="004A1FA1">
      <w:pPr>
        <w:tabs>
          <w:tab w:val="left" w:pos="1099"/>
        </w:tabs>
        <w:spacing w:line="247" w:lineRule="auto"/>
        <w:ind w:left="379" w:right="1801"/>
        <w:rPr>
          <w:sz w:val="24"/>
        </w:rPr>
      </w:pPr>
      <w:r>
        <w:rPr>
          <w:spacing w:val="-4"/>
          <w:sz w:val="24"/>
        </w:rPr>
        <w:t>1989</w:t>
      </w:r>
      <w:r>
        <w:rPr>
          <w:sz w:val="24"/>
        </w:rPr>
        <w:tab/>
        <w:t>(articles) “The</w:t>
      </w:r>
      <w:r>
        <w:rPr>
          <w:spacing w:val="-3"/>
          <w:sz w:val="24"/>
        </w:rPr>
        <w:t xml:space="preserve"> </w:t>
      </w:r>
      <w:r>
        <w:rPr>
          <w:sz w:val="24"/>
        </w:rPr>
        <w:t>Past in the</w:t>
      </w:r>
      <w:r>
        <w:rPr>
          <w:spacing w:val="-3"/>
          <w:sz w:val="24"/>
        </w:rPr>
        <w:t xml:space="preserve"> </w:t>
      </w:r>
      <w:r>
        <w:rPr>
          <w:sz w:val="24"/>
        </w:rPr>
        <w:t>Present: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Fujiwara </w:t>
      </w:r>
      <w:proofErr w:type="spellStart"/>
      <w:r>
        <w:rPr>
          <w:sz w:val="24"/>
        </w:rPr>
        <w:t>Teika</w:t>
      </w:r>
      <w:proofErr w:type="spellEnd"/>
      <w:r>
        <w:rPr>
          <w:sz w:val="24"/>
        </w:rPr>
        <w:t xml:space="preserve"> and the</w:t>
      </w:r>
      <w:r>
        <w:rPr>
          <w:spacing w:val="-3"/>
          <w:sz w:val="24"/>
        </w:rPr>
        <w:t xml:space="preserve"> </w:t>
      </w:r>
      <w:r>
        <w:rPr>
          <w:sz w:val="24"/>
        </w:rPr>
        <w:t>Traditions of Japanese Poetry”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“Translation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Teika’s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Poems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Flowers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Birds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Twelve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Months” in </w:t>
      </w:r>
      <w:r>
        <w:rPr>
          <w:i/>
          <w:sz w:val="24"/>
        </w:rPr>
        <w:t xml:space="preserve">Word in Flower: The Visualization of Classical Literature in </w:t>
      </w:r>
      <w:proofErr w:type="gramStart"/>
      <w:r>
        <w:rPr>
          <w:i/>
          <w:sz w:val="24"/>
        </w:rPr>
        <w:t>Seventeenth-Century Japan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(Carolyn Wheelwright, editor), Yale University Art Gallery, New Haven.</w:t>
      </w:r>
    </w:p>
    <w:p w14:paraId="1ACBC294" w14:textId="77777777" w:rsidR="006037F9" w:rsidRDefault="006037F9">
      <w:pPr>
        <w:spacing w:line="247" w:lineRule="auto"/>
        <w:rPr>
          <w:sz w:val="24"/>
        </w:rPr>
        <w:sectPr w:rsidR="006037F9" w:rsidSect="00C924D1">
          <w:pgSz w:w="12240" w:h="15840"/>
          <w:pgMar w:top="940" w:right="20" w:bottom="280" w:left="1420" w:header="631" w:footer="0" w:gutter="0"/>
          <w:cols w:space="720"/>
        </w:sectPr>
      </w:pPr>
    </w:p>
    <w:p w14:paraId="15F46762" w14:textId="77777777" w:rsidR="006037F9" w:rsidRDefault="004A1FA1">
      <w:pPr>
        <w:ind w:left="380" w:right="2198"/>
        <w:rPr>
          <w:sz w:val="24"/>
        </w:rPr>
      </w:pPr>
      <w:r>
        <w:rPr>
          <w:sz w:val="24"/>
        </w:rPr>
        <w:lastRenderedPageBreak/>
        <w:t>1988 (book</w:t>
      </w:r>
      <w:r>
        <w:rPr>
          <w:i/>
          <w:sz w:val="24"/>
        </w:rPr>
        <w:t>) The Three Jewels: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A Study and Translation of Minamoto </w:t>
      </w:r>
      <w:proofErr w:type="spellStart"/>
      <w:r>
        <w:rPr>
          <w:i/>
          <w:sz w:val="24"/>
        </w:rPr>
        <w:t>Tamenori’s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Sanbōe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Michigan</w:t>
      </w:r>
      <w:r>
        <w:rPr>
          <w:spacing w:val="-3"/>
          <w:sz w:val="24"/>
        </w:rPr>
        <w:t xml:space="preserve"> </w:t>
      </w:r>
      <w:r>
        <w:rPr>
          <w:sz w:val="24"/>
        </w:rPr>
        <w:t>Monograph</w:t>
      </w:r>
      <w:r>
        <w:rPr>
          <w:spacing w:val="-8"/>
          <w:sz w:val="24"/>
        </w:rPr>
        <w:t xml:space="preserve"> </w:t>
      </w:r>
      <w:r>
        <w:rPr>
          <w:sz w:val="24"/>
        </w:rPr>
        <w:t>Series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Japanese</w:t>
      </w:r>
      <w:r>
        <w:rPr>
          <w:spacing w:val="-4"/>
          <w:sz w:val="24"/>
        </w:rPr>
        <w:t xml:space="preserve"> </w:t>
      </w:r>
      <w:r>
        <w:rPr>
          <w:sz w:val="24"/>
        </w:rPr>
        <w:t>Studies,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Japanese Studies, University of Michigan, Ann Arbor.</w:t>
      </w:r>
    </w:p>
    <w:p w14:paraId="5C2ED63E" w14:textId="77777777" w:rsidR="006037F9" w:rsidRDefault="006037F9">
      <w:pPr>
        <w:pStyle w:val="BodyText"/>
        <w:spacing w:before="7"/>
        <w:rPr>
          <w:sz w:val="23"/>
        </w:rPr>
      </w:pPr>
    </w:p>
    <w:p w14:paraId="0BDDF8D8" w14:textId="77777777" w:rsidR="006037F9" w:rsidRDefault="004A1FA1">
      <w:pPr>
        <w:pStyle w:val="BodyText"/>
        <w:tabs>
          <w:tab w:val="left" w:pos="1099"/>
        </w:tabs>
        <w:spacing w:before="1" w:line="235" w:lineRule="auto"/>
        <w:ind w:left="379" w:right="2150"/>
      </w:pPr>
      <w:r>
        <w:rPr>
          <w:spacing w:val="-4"/>
        </w:rPr>
        <w:t>1987</w:t>
      </w:r>
      <w:r>
        <w:tab/>
        <w:t>(articles)</w:t>
      </w:r>
      <w:r>
        <w:rPr>
          <w:spacing w:val="-2"/>
        </w:rPr>
        <w:t xml:space="preserve"> </w:t>
      </w:r>
      <w:r>
        <w:t>“</w:t>
      </w:r>
      <w:proofErr w:type="spellStart"/>
      <w:r>
        <w:t>Anesaki</w:t>
      </w:r>
      <w:proofErr w:type="spellEnd"/>
      <w:r>
        <w:rPr>
          <w:spacing w:val="-2"/>
        </w:rPr>
        <w:t xml:space="preserve"> </w:t>
      </w:r>
      <w:r>
        <w:t>Masaharu”;</w:t>
      </w:r>
      <w:r>
        <w:rPr>
          <w:spacing w:val="-3"/>
        </w:rPr>
        <w:t xml:space="preserve"> </w:t>
      </w:r>
      <w:r>
        <w:t>“</w:t>
      </w:r>
      <w:proofErr w:type="spellStart"/>
      <w:r>
        <w:t>Kōya</w:t>
      </w:r>
      <w:proofErr w:type="spellEnd"/>
      <w:r>
        <w:t>”;</w:t>
      </w:r>
      <w:r>
        <w:rPr>
          <w:spacing w:val="-2"/>
        </w:rPr>
        <w:t xml:space="preserve"> </w:t>
      </w:r>
      <w:r>
        <w:t>“</w:t>
      </w:r>
      <w:proofErr w:type="spellStart"/>
      <w:r>
        <w:t>Onmyōdō</w:t>
      </w:r>
      <w:proofErr w:type="spellEnd"/>
      <w:r>
        <w:t>”:</w:t>
      </w:r>
      <w:r>
        <w:rPr>
          <w:spacing w:val="8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Encyclopedia</w:t>
      </w:r>
      <w:r>
        <w:rPr>
          <w:i/>
          <w:spacing w:val="-3"/>
        </w:rPr>
        <w:t xml:space="preserve"> </w:t>
      </w:r>
      <w:r>
        <w:rPr>
          <w:i/>
        </w:rPr>
        <w:t>of Religion</w:t>
      </w:r>
      <w:r>
        <w:t>, edited by Mircea</w:t>
      </w:r>
      <w:r>
        <w:rPr>
          <w:spacing w:val="-1"/>
        </w:rPr>
        <w:t xml:space="preserve"> </w:t>
      </w:r>
      <w:r>
        <w:t>Eliade et</w:t>
      </w:r>
      <w:r>
        <w:rPr>
          <w:spacing w:val="-1"/>
        </w:rPr>
        <w:t xml:space="preserve"> </w:t>
      </w:r>
      <w:r>
        <w:t>al., Macmillan Publishing Company, New York.</w:t>
      </w:r>
    </w:p>
    <w:p w14:paraId="5DA034A8" w14:textId="77777777" w:rsidR="006037F9" w:rsidRDefault="006037F9">
      <w:pPr>
        <w:pStyle w:val="BodyText"/>
        <w:rPr>
          <w:sz w:val="26"/>
        </w:rPr>
      </w:pPr>
    </w:p>
    <w:p w14:paraId="66110817" w14:textId="77777777" w:rsidR="006037F9" w:rsidRDefault="006037F9">
      <w:pPr>
        <w:pStyle w:val="BodyText"/>
        <w:spacing w:before="6"/>
        <w:rPr>
          <w:sz w:val="22"/>
        </w:rPr>
      </w:pPr>
    </w:p>
    <w:p w14:paraId="36704C3F" w14:textId="77777777" w:rsidR="006037F9" w:rsidRDefault="004A1FA1">
      <w:pPr>
        <w:pStyle w:val="Heading1"/>
      </w:pPr>
      <w:r>
        <w:rPr>
          <w:color w:val="000080"/>
          <w:spacing w:val="-2"/>
        </w:rPr>
        <w:t>REVIEWS</w:t>
      </w:r>
    </w:p>
    <w:p w14:paraId="0D29EA53" w14:textId="77777777" w:rsidR="006037F9" w:rsidRDefault="006037F9">
      <w:pPr>
        <w:pStyle w:val="BodyText"/>
        <w:rPr>
          <w:b/>
        </w:rPr>
      </w:pPr>
    </w:p>
    <w:p w14:paraId="1C0F3909" w14:textId="77777777" w:rsidR="006037F9" w:rsidRDefault="004A1FA1">
      <w:pPr>
        <w:ind w:left="379" w:right="1801"/>
        <w:rPr>
          <w:sz w:val="24"/>
        </w:rPr>
      </w:pPr>
      <w:r>
        <w:rPr>
          <w:sz w:val="24"/>
        </w:rPr>
        <w:t>2012</w:t>
      </w:r>
      <w:r>
        <w:rPr>
          <w:spacing w:val="40"/>
          <w:sz w:val="24"/>
        </w:rPr>
        <w:t xml:space="preserve"> </w:t>
      </w:r>
      <w:r>
        <w:rPr>
          <w:sz w:val="24"/>
        </w:rPr>
        <w:t>Charlotte Eubanks</w:t>
      </w:r>
      <w:r>
        <w:rPr>
          <w:sz w:val="24"/>
          <w:u w:val="single"/>
        </w:rPr>
        <w:t xml:space="preserve">, </w:t>
      </w:r>
      <w:r>
        <w:rPr>
          <w:i/>
          <w:sz w:val="24"/>
        </w:rPr>
        <w:t>Miracles of Book and Body: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Buddhist Textual Culture and Medieval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Japan</w:t>
      </w:r>
      <w:r>
        <w:rPr>
          <w:sz w:val="24"/>
        </w:rPr>
        <w:t>. Berkeley: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California</w:t>
      </w:r>
      <w:r>
        <w:rPr>
          <w:spacing w:val="-3"/>
          <w:sz w:val="24"/>
        </w:rPr>
        <w:t xml:space="preserve"> </w:t>
      </w:r>
      <w:r>
        <w:rPr>
          <w:sz w:val="24"/>
        </w:rPr>
        <w:t>Press, 2011.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Harvard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Asiatic Studies</w:t>
      </w:r>
      <w:r>
        <w:rPr>
          <w:sz w:val="24"/>
        </w:rPr>
        <w:t>, vol. 72, no. 2, December 2012,</w:t>
      </w:r>
      <w:r>
        <w:rPr>
          <w:spacing w:val="40"/>
          <w:sz w:val="24"/>
        </w:rPr>
        <w:t xml:space="preserve"> </w:t>
      </w:r>
      <w:r>
        <w:rPr>
          <w:sz w:val="24"/>
        </w:rPr>
        <w:t>pp. 413-422.</w:t>
      </w:r>
    </w:p>
    <w:p w14:paraId="0F0BE1AB" w14:textId="77777777" w:rsidR="006037F9" w:rsidRDefault="006037F9">
      <w:pPr>
        <w:pStyle w:val="BodyText"/>
      </w:pPr>
    </w:p>
    <w:p w14:paraId="55DD16F7" w14:textId="77777777" w:rsidR="006037F9" w:rsidRDefault="004A1FA1">
      <w:pPr>
        <w:ind w:left="379" w:right="1801"/>
        <w:rPr>
          <w:sz w:val="24"/>
        </w:rPr>
      </w:pPr>
      <w:r>
        <w:rPr>
          <w:sz w:val="24"/>
        </w:rPr>
        <w:t>2010</w:t>
      </w:r>
      <w:r>
        <w:rPr>
          <w:spacing w:val="80"/>
          <w:sz w:val="24"/>
        </w:rPr>
        <w:t xml:space="preserve"> </w:t>
      </w:r>
      <w:r>
        <w:rPr>
          <w:sz w:val="24"/>
        </w:rPr>
        <w:t>Roger K.</w:t>
      </w:r>
      <w:r>
        <w:rPr>
          <w:spacing w:val="-1"/>
          <w:sz w:val="24"/>
        </w:rPr>
        <w:t xml:space="preserve"> </w:t>
      </w:r>
      <w:r>
        <w:rPr>
          <w:sz w:val="24"/>
        </w:rPr>
        <w:t>Thomas,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Way of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Shikishima</w:t>
      </w:r>
      <w:proofErr w:type="spellEnd"/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Waka </w:t>
      </w:r>
      <w:r>
        <w:rPr>
          <w:i/>
          <w:sz w:val="24"/>
        </w:rPr>
        <w:t>Theory and Practice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Early Modern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Japan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36,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2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Summer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2010,</w:t>
      </w:r>
    </w:p>
    <w:p w14:paraId="1DC6E443" w14:textId="77777777" w:rsidR="006037F9" w:rsidRDefault="004A1FA1">
      <w:pPr>
        <w:pStyle w:val="BodyText"/>
        <w:ind w:left="379"/>
      </w:pPr>
      <w:r>
        <w:t>pp. 399-</w:t>
      </w:r>
      <w:r>
        <w:rPr>
          <w:spacing w:val="-4"/>
        </w:rPr>
        <w:t>401.</w:t>
      </w:r>
    </w:p>
    <w:p w14:paraId="722FB2B5" w14:textId="77777777" w:rsidR="006037F9" w:rsidRDefault="004A1FA1">
      <w:pPr>
        <w:pStyle w:val="BodyText"/>
        <w:spacing w:before="228"/>
        <w:ind w:left="380"/>
      </w:pPr>
      <w:r>
        <w:t>2008</w:t>
      </w:r>
      <w:r>
        <w:rPr>
          <w:spacing w:val="-2"/>
        </w:rPr>
        <w:t xml:space="preserve"> </w:t>
      </w:r>
      <w:r>
        <w:t>“Cheryl Crowley,</w:t>
      </w:r>
      <w:r>
        <w:rPr>
          <w:spacing w:val="-5"/>
        </w:rPr>
        <w:t xml:space="preserve"> </w:t>
      </w:r>
      <w:r>
        <w:t>Haikai</w:t>
      </w:r>
      <w:r>
        <w:rPr>
          <w:spacing w:val="1"/>
        </w:rPr>
        <w:t xml:space="preserve"> </w:t>
      </w:r>
      <w:r>
        <w:t>Poet</w:t>
      </w:r>
      <w:r>
        <w:rPr>
          <w:spacing w:val="-2"/>
        </w:rPr>
        <w:t xml:space="preserve"> </w:t>
      </w:r>
      <w:proofErr w:type="spellStart"/>
      <w:r>
        <w:t>Yosa</w:t>
      </w:r>
      <w:proofErr w:type="spellEnd"/>
      <w:r>
        <w:rPr>
          <w:spacing w:val="-2"/>
        </w:rPr>
        <w:t xml:space="preserve"> </w:t>
      </w:r>
      <w:proofErr w:type="spellStart"/>
      <w:r>
        <w:t>Buson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Bashō</w:t>
      </w:r>
      <w:proofErr w:type="spellEnd"/>
      <w:r>
        <w:rPr>
          <w:spacing w:val="-1"/>
        </w:rPr>
        <w:t xml:space="preserve"> </w:t>
      </w:r>
      <w:r>
        <w:t>Revival</w:t>
      </w:r>
      <w:r>
        <w:rPr>
          <w:spacing w:val="-2"/>
        </w:rPr>
        <w:t xml:space="preserve"> </w:t>
      </w:r>
      <w:r>
        <w:t>(Brill,</w:t>
      </w:r>
      <w:r>
        <w:rPr>
          <w:spacing w:val="1"/>
        </w:rPr>
        <w:t xml:space="preserve"> </w:t>
      </w:r>
      <w:r>
        <w:rPr>
          <w:spacing w:val="-2"/>
        </w:rPr>
        <w:t>2007,”in</w:t>
      </w:r>
    </w:p>
    <w:p w14:paraId="2AE7B7D3" w14:textId="77777777" w:rsidR="006037F9" w:rsidRDefault="004A1FA1">
      <w:pPr>
        <w:spacing w:before="3"/>
        <w:ind w:left="380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Japanese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</w:t>
      </w:r>
      <w:r>
        <w:rPr>
          <w:spacing w:val="-3"/>
          <w:sz w:val="24"/>
        </w:rPr>
        <w:t xml:space="preserve"> </w:t>
      </w:r>
      <w:r>
        <w:rPr>
          <w:sz w:val="24"/>
        </w:rPr>
        <w:t>34,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(Summer,</w:t>
      </w:r>
      <w:r>
        <w:rPr>
          <w:spacing w:val="1"/>
          <w:sz w:val="24"/>
        </w:rPr>
        <w:t xml:space="preserve"> </w:t>
      </w:r>
      <w:r>
        <w:rPr>
          <w:sz w:val="24"/>
        </w:rPr>
        <w:t>2008),</w:t>
      </w:r>
      <w:r>
        <w:rPr>
          <w:spacing w:val="-4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437-</w:t>
      </w:r>
      <w:r>
        <w:rPr>
          <w:spacing w:val="-4"/>
          <w:sz w:val="24"/>
        </w:rPr>
        <w:t>442.</w:t>
      </w:r>
    </w:p>
    <w:p w14:paraId="1683ED0D" w14:textId="77777777" w:rsidR="006037F9" w:rsidRDefault="006037F9">
      <w:pPr>
        <w:pStyle w:val="BodyText"/>
        <w:spacing w:before="4"/>
      </w:pPr>
    </w:p>
    <w:p w14:paraId="5E29C591" w14:textId="77777777" w:rsidR="006037F9" w:rsidRDefault="004A1FA1">
      <w:pPr>
        <w:spacing w:line="235" w:lineRule="auto"/>
        <w:ind w:left="380" w:right="1801"/>
        <w:rPr>
          <w:sz w:val="24"/>
        </w:rPr>
      </w:pPr>
      <w:r>
        <w:rPr>
          <w:sz w:val="24"/>
        </w:rPr>
        <w:t>2003 Review article: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“‘A Beautiful, Quiet World’? </w:t>
      </w:r>
      <w:r>
        <w:rPr>
          <w:i/>
          <w:sz w:val="24"/>
        </w:rPr>
        <w:t xml:space="preserve">The Tale of </w:t>
      </w:r>
      <w:proofErr w:type="spellStart"/>
      <w:r>
        <w:rPr>
          <w:i/>
          <w:sz w:val="24"/>
        </w:rPr>
        <w:t>Genji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and Its English Translations,”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5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(Summer,</w:t>
      </w:r>
      <w:r>
        <w:rPr>
          <w:spacing w:val="-1"/>
          <w:sz w:val="24"/>
        </w:rPr>
        <w:t xml:space="preserve"> </w:t>
      </w:r>
      <w:r>
        <w:rPr>
          <w:sz w:val="24"/>
        </w:rPr>
        <w:t>2003),</w:t>
      </w:r>
      <w:r>
        <w:rPr>
          <w:spacing w:val="-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325-339.</w:t>
      </w:r>
    </w:p>
    <w:p w14:paraId="038D2E36" w14:textId="77777777" w:rsidR="006037F9" w:rsidRDefault="006037F9">
      <w:pPr>
        <w:pStyle w:val="BodyText"/>
        <w:spacing w:before="4"/>
      </w:pPr>
    </w:p>
    <w:p w14:paraId="5A327B9F" w14:textId="77777777" w:rsidR="006037F9" w:rsidRDefault="004A1FA1">
      <w:pPr>
        <w:spacing w:before="1"/>
        <w:ind w:left="380" w:right="1815"/>
        <w:rPr>
          <w:sz w:val="24"/>
        </w:rPr>
      </w:pPr>
      <w:r>
        <w:rPr>
          <w:sz w:val="24"/>
        </w:rPr>
        <w:t>2004</w:t>
      </w:r>
      <w:r>
        <w:rPr>
          <w:spacing w:val="-3"/>
          <w:sz w:val="24"/>
        </w:rPr>
        <w:t xml:space="preserve"> </w:t>
      </w:r>
      <w:r>
        <w:rPr>
          <w:sz w:val="24"/>
        </w:rPr>
        <w:t>“Susan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Klein,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Allegories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Desire: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Esoteric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Literary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Commentaries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Medieval Japan</w:t>
      </w:r>
      <w:r>
        <w:rPr>
          <w:sz w:val="24"/>
        </w:rPr>
        <w:t xml:space="preserve">, Harvard University Asia Center, 2002,” in </w:t>
      </w:r>
      <w:r>
        <w:rPr>
          <w:i/>
          <w:sz w:val="24"/>
        </w:rPr>
        <w:t xml:space="preserve">Journal of Japanese Studies, </w:t>
      </w:r>
      <w:r>
        <w:rPr>
          <w:sz w:val="24"/>
        </w:rPr>
        <w:t>vol. 30, no 1 (Winter, 2004), pp. 224-228.</w:t>
      </w:r>
    </w:p>
    <w:p w14:paraId="5DBD70D4" w14:textId="77777777" w:rsidR="006037F9" w:rsidRDefault="006037F9">
      <w:pPr>
        <w:pStyle w:val="BodyText"/>
        <w:spacing w:before="11"/>
        <w:rPr>
          <w:sz w:val="23"/>
        </w:rPr>
      </w:pPr>
    </w:p>
    <w:p w14:paraId="479E6EB3" w14:textId="77777777" w:rsidR="006037F9" w:rsidRDefault="004A1FA1">
      <w:pPr>
        <w:ind w:left="380" w:right="1801"/>
        <w:rPr>
          <w:sz w:val="24"/>
        </w:rPr>
      </w:pPr>
      <w:r>
        <w:rPr>
          <w:sz w:val="24"/>
        </w:rPr>
        <w:t>2001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“Thomas </w:t>
      </w:r>
      <w:proofErr w:type="spellStart"/>
      <w:r>
        <w:rPr>
          <w:sz w:val="24"/>
        </w:rPr>
        <w:t>LaMarre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Uncovering Heian Japan: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An Archaeology of Sensation and Inscription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(Duke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2000),”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Journal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vol. 27,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pacing w:val="-4"/>
          <w:sz w:val="24"/>
        </w:rPr>
        <w:t xml:space="preserve"> </w:t>
      </w:r>
      <w:r>
        <w:rPr>
          <w:sz w:val="24"/>
        </w:rPr>
        <w:t>2,</w:t>
      </w:r>
    </w:p>
    <w:p w14:paraId="2409A245" w14:textId="77777777" w:rsidR="006037F9" w:rsidRDefault="004A1FA1">
      <w:pPr>
        <w:pStyle w:val="BodyText"/>
        <w:ind w:left="380"/>
      </w:pPr>
      <w:r>
        <w:t>pp. 430-</w:t>
      </w:r>
      <w:r>
        <w:rPr>
          <w:spacing w:val="-4"/>
        </w:rPr>
        <w:t>434.</w:t>
      </w:r>
    </w:p>
    <w:p w14:paraId="20A2F15B" w14:textId="77777777" w:rsidR="006037F9" w:rsidRDefault="006037F9">
      <w:pPr>
        <w:pStyle w:val="BodyText"/>
      </w:pPr>
    </w:p>
    <w:p w14:paraId="2612040E" w14:textId="77777777" w:rsidR="006037F9" w:rsidRDefault="004A1FA1">
      <w:pPr>
        <w:ind w:left="379" w:right="1801"/>
        <w:rPr>
          <w:sz w:val="24"/>
        </w:rPr>
      </w:pPr>
      <w:r>
        <w:rPr>
          <w:sz w:val="24"/>
        </w:rPr>
        <w:t>2000</w:t>
      </w:r>
      <w:r>
        <w:rPr>
          <w:spacing w:val="80"/>
          <w:sz w:val="24"/>
        </w:rPr>
        <w:t xml:space="preserve"> </w:t>
      </w:r>
      <w:r>
        <w:rPr>
          <w:sz w:val="24"/>
        </w:rPr>
        <w:t>“Edith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Sarra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Fictions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Femininity: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Literary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Inventions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Gender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Japanese Court Women’s Memoirs</w:t>
      </w:r>
      <w:r>
        <w:rPr>
          <w:sz w:val="24"/>
        </w:rPr>
        <w:t xml:space="preserve">. (Stanford University Press, 1999,” in </w:t>
      </w:r>
      <w:r>
        <w:rPr>
          <w:i/>
          <w:sz w:val="24"/>
        </w:rPr>
        <w:t>The Journal of Asian Studies</w:t>
      </w:r>
      <w:r>
        <w:rPr>
          <w:sz w:val="24"/>
        </w:rPr>
        <w:t>, vol. 59, no. 2 (May, 2000), pp. 442-444.</w:t>
      </w:r>
    </w:p>
    <w:p w14:paraId="1C325851" w14:textId="77777777" w:rsidR="006037F9" w:rsidRDefault="006037F9">
      <w:pPr>
        <w:pStyle w:val="BodyText"/>
      </w:pPr>
    </w:p>
    <w:p w14:paraId="5272DCFD" w14:textId="77777777" w:rsidR="006037F9" w:rsidRDefault="004A1FA1">
      <w:pPr>
        <w:ind w:left="380" w:right="1801" w:firstLine="62"/>
        <w:rPr>
          <w:sz w:val="24"/>
        </w:rPr>
      </w:pPr>
      <w:r>
        <w:rPr>
          <w:sz w:val="24"/>
        </w:rPr>
        <w:t>2000</w:t>
      </w:r>
      <w:r>
        <w:rPr>
          <w:spacing w:val="80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Rajyashree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Pandey</w:t>
      </w:r>
      <w:r>
        <w:rPr>
          <w:i/>
          <w:sz w:val="24"/>
        </w:rPr>
        <w:t>, Writing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Renunciation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Medieval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Japan: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Works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of the Poet-Priest </w:t>
      </w:r>
      <w:proofErr w:type="spellStart"/>
      <w:r>
        <w:rPr>
          <w:i/>
          <w:sz w:val="24"/>
        </w:rPr>
        <w:t>Kamo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Chōmei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(Center for Japanese Studies, The University of Michigan, 1998),” in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Harvard Journal of Asiatic Studies </w:t>
      </w:r>
      <w:r>
        <w:rPr>
          <w:sz w:val="24"/>
        </w:rPr>
        <w:t>vol. 60, no. 1 (June, 2000),</w:t>
      </w:r>
    </w:p>
    <w:p w14:paraId="1B94AD47" w14:textId="77777777" w:rsidR="006037F9" w:rsidRDefault="004A1FA1">
      <w:pPr>
        <w:pStyle w:val="BodyText"/>
        <w:spacing w:before="3"/>
        <w:ind w:left="380"/>
      </w:pPr>
      <w:r>
        <w:t>pp. 318-</w:t>
      </w:r>
      <w:r>
        <w:rPr>
          <w:spacing w:val="-4"/>
        </w:rPr>
        <w:t>323.</w:t>
      </w:r>
    </w:p>
    <w:p w14:paraId="77CC53A8" w14:textId="71F54110" w:rsidR="006037F9" w:rsidRDefault="004A1FA1" w:rsidP="0069250F">
      <w:pPr>
        <w:tabs>
          <w:tab w:val="left" w:pos="1099"/>
        </w:tabs>
        <w:spacing w:before="234" w:line="252" w:lineRule="auto"/>
        <w:ind w:left="379" w:right="2043"/>
        <w:rPr>
          <w:sz w:val="24"/>
        </w:rPr>
      </w:pPr>
      <w:r>
        <w:rPr>
          <w:spacing w:val="-4"/>
          <w:sz w:val="24"/>
        </w:rPr>
        <w:t>1999</w:t>
      </w:r>
      <w:r>
        <w:rPr>
          <w:sz w:val="24"/>
        </w:rPr>
        <w:t>“Linda</w:t>
      </w:r>
      <w:r>
        <w:rPr>
          <w:spacing w:val="-4"/>
          <w:sz w:val="24"/>
        </w:rPr>
        <w:t xml:space="preserve"> </w:t>
      </w:r>
      <w:r>
        <w:rPr>
          <w:sz w:val="24"/>
        </w:rPr>
        <w:t>H.</w:t>
      </w:r>
      <w:r>
        <w:rPr>
          <w:spacing w:val="-5"/>
          <w:sz w:val="24"/>
        </w:rPr>
        <w:t xml:space="preserve"> </w:t>
      </w:r>
      <w:r>
        <w:rPr>
          <w:sz w:val="24"/>
        </w:rPr>
        <w:t>Chance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Formless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Form: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Kenkō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Tsurezuregusa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Rhetoric </w:t>
      </w:r>
      <w:r w:rsidR="0069250F">
        <w:rPr>
          <w:i/>
          <w:sz w:val="24"/>
        </w:rPr>
        <w:t xml:space="preserve">   </w:t>
      </w:r>
      <w:r>
        <w:rPr>
          <w:i/>
          <w:sz w:val="24"/>
        </w:rPr>
        <w:t>of Japanese Fragmentary Prose.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 xml:space="preserve">(Stanford University Press, 1997),” in </w:t>
      </w:r>
      <w:r>
        <w:rPr>
          <w:i/>
          <w:sz w:val="24"/>
        </w:rPr>
        <w:t>Journal of Japanese Studies</w:t>
      </w:r>
      <w:r>
        <w:rPr>
          <w:sz w:val="24"/>
        </w:rPr>
        <w:t>, vol. 25, no. 1 (Winter, 1999), pp. 137-141</w:t>
      </w:r>
    </w:p>
    <w:p w14:paraId="74B24758" w14:textId="77777777" w:rsidR="006037F9" w:rsidRDefault="006037F9">
      <w:pPr>
        <w:pStyle w:val="BodyText"/>
        <w:rPr>
          <w:sz w:val="23"/>
        </w:rPr>
      </w:pPr>
    </w:p>
    <w:p w14:paraId="7667E9C9" w14:textId="77777777" w:rsidR="006037F9" w:rsidRDefault="004A1FA1">
      <w:pPr>
        <w:tabs>
          <w:tab w:val="left" w:pos="1159"/>
        </w:tabs>
        <w:ind w:left="379" w:right="2470"/>
        <w:rPr>
          <w:sz w:val="24"/>
        </w:rPr>
      </w:pPr>
      <w:r>
        <w:rPr>
          <w:spacing w:val="-4"/>
          <w:sz w:val="24"/>
        </w:rPr>
        <w:t>1995</w:t>
      </w:r>
      <w:r>
        <w:rPr>
          <w:sz w:val="24"/>
        </w:rPr>
        <w:tab/>
        <w:t>“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Waka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Anthology,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Volume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One: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Gem-Glistening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Cup</w:t>
      </w:r>
      <w:r>
        <w:rPr>
          <w:sz w:val="24"/>
        </w:rPr>
        <w:t>, by</w:t>
      </w:r>
      <w:r>
        <w:rPr>
          <w:spacing w:val="-7"/>
          <w:sz w:val="24"/>
        </w:rPr>
        <w:t xml:space="preserve"> </w:t>
      </w:r>
      <w:r>
        <w:rPr>
          <w:sz w:val="24"/>
        </w:rPr>
        <w:t>Edwin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A. Cranston. (Stanford University Press, 1993)” in </w:t>
      </w:r>
      <w:r>
        <w:rPr>
          <w:i/>
          <w:sz w:val="24"/>
        </w:rPr>
        <w:t xml:space="preserve">Journal of the Association of Teachers of Japanese, </w:t>
      </w:r>
      <w:r>
        <w:rPr>
          <w:sz w:val="24"/>
        </w:rPr>
        <w:t>vol. 29, no. 1 (April, 1995), pp. 75-81.</w:t>
      </w:r>
    </w:p>
    <w:p w14:paraId="0B80B6BD" w14:textId="77777777" w:rsidR="006037F9" w:rsidRDefault="006037F9">
      <w:pPr>
        <w:rPr>
          <w:sz w:val="24"/>
        </w:rPr>
        <w:sectPr w:rsidR="006037F9" w:rsidSect="00C924D1">
          <w:pgSz w:w="12240" w:h="15840"/>
          <w:pgMar w:top="940" w:right="20" w:bottom="280" w:left="1420" w:header="631" w:footer="0" w:gutter="0"/>
          <w:cols w:space="720"/>
        </w:sectPr>
      </w:pPr>
    </w:p>
    <w:p w14:paraId="63EF27BB" w14:textId="77777777" w:rsidR="006037F9" w:rsidRDefault="004A1FA1">
      <w:pPr>
        <w:spacing w:line="266" w:lineRule="exact"/>
        <w:ind w:left="323"/>
        <w:rPr>
          <w:sz w:val="24"/>
        </w:rPr>
      </w:pPr>
      <w:r>
        <w:rPr>
          <w:sz w:val="24"/>
        </w:rPr>
        <w:lastRenderedPageBreak/>
        <w:t>1992</w:t>
      </w:r>
      <w:r>
        <w:rPr>
          <w:spacing w:val="30"/>
          <w:sz w:val="24"/>
        </w:rPr>
        <w:t xml:space="preserve">  </w:t>
      </w:r>
      <w:r>
        <w:rPr>
          <w:i/>
          <w:sz w:val="24"/>
        </w:rPr>
        <w:t>“Traditional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Poetry: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Anthology.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Translated,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introduction, by</w:t>
      </w:r>
      <w:r>
        <w:rPr>
          <w:spacing w:val="2"/>
          <w:sz w:val="24"/>
        </w:rPr>
        <w:t xml:space="preserve"> </w:t>
      </w:r>
      <w:proofErr w:type="gramStart"/>
      <w:r>
        <w:rPr>
          <w:spacing w:val="-2"/>
          <w:sz w:val="24"/>
        </w:rPr>
        <w:t>Steven</w:t>
      </w:r>
      <w:proofErr w:type="gramEnd"/>
    </w:p>
    <w:p w14:paraId="68D41E2D" w14:textId="77777777" w:rsidR="006037F9" w:rsidRDefault="004A1FA1">
      <w:pPr>
        <w:ind w:left="323" w:right="984"/>
        <w:rPr>
          <w:sz w:val="24"/>
        </w:rPr>
      </w:pP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Carter.</w:t>
      </w:r>
      <w:r>
        <w:rPr>
          <w:spacing w:val="40"/>
          <w:sz w:val="24"/>
        </w:rPr>
        <w:t xml:space="preserve"> </w:t>
      </w:r>
      <w:r>
        <w:rPr>
          <w:sz w:val="24"/>
        </w:rPr>
        <w:t>(Stanford:</w:t>
      </w:r>
      <w:r>
        <w:rPr>
          <w:spacing w:val="40"/>
          <w:sz w:val="24"/>
        </w:rPr>
        <w:t xml:space="preserve"> </w:t>
      </w:r>
      <w:r>
        <w:rPr>
          <w:sz w:val="24"/>
        </w:rPr>
        <w:t>Stanford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Press, 1991),”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Journal 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, vol. 18 no. 2 (Summer, 1992), pp. 606-611.</w:t>
      </w:r>
    </w:p>
    <w:p w14:paraId="2C969E1C" w14:textId="77777777" w:rsidR="006037F9" w:rsidRDefault="006037F9">
      <w:pPr>
        <w:pStyle w:val="BodyText"/>
      </w:pPr>
    </w:p>
    <w:p w14:paraId="293C5205" w14:textId="77777777" w:rsidR="006037F9" w:rsidRDefault="004A1FA1">
      <w:pPr>
        <w:ind w:left="323" w:right="1578"/>
        <w:rPr>
          <w:sz w:val="24"/>
        </w:rPr>
      </w:pPr>
      <w:r>
        <w:rPr>
          <w:sz w:val="24"/>
        </w:rPr>
        <w:t xml:space="preserve">1991 “Robert N. Huey, </w:t>
      </w:r>
      <w:proofErr w:type="spellStart"/>
      <w:r>
        <w:rPr>
          <w:i/>
          <w:sz w:val="24"/>
        </w:rPr>
        <w:t>Kyōgoku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Tamekane</w:t>
      </w:r>
      <w:proofErr w:type="spellEnd"/>
      <w:r>
        <w:rPr>
          <w:i/>
          <w:sz w:val="24"/>
        </w:rPr>
        <w:t xml:space="preserve">: Poetry and Politics in Late Kamakura Japan </w:t>
      </w:r>
      <w:r>
        <w:rPr>
          <w:sz w:val="24"/>
        </w:rPr>
        <w:t>(Stanford:</w:t>
      </w:r>
      <w:r>
        <w:rPr>
          <w:spacing w:val="40"/>
          <w:sz w:val="24"/>
        </w:rPr>
        <w:t xml:space="preserve"> </w:t>
      </w:r>
      <w:r>
        <w:rPr>
          <w:sz w:val="24"/>
        </w:rPr>
        <w:t>Stanford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Press,</w:t>
      </w:r>
      <w:r>
        <w:rPr>
          <w:spacing w:val="-3"/>
          <w:sz w:val="24"/>
        </w:rPr>
        <w:t xml:space="preserve"> </w:t>
      </w:r>
      <w:r>
        <w:rPr>
          <w:sz w:val="24"/>
        </w:rPr>
        <w:t>1989),”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2 (Summer, 1991), pp. 377-381.</w:t>
      </w:r>
    </w:p>
    <w:p w14:paraId="0A2345FD" w14:textId="77777777" w:rsidR="006037F9" w:rsidRDefault="006037F9">
      <w:pPr>
        <w:pStyle w:val="BodyText"/>
      </w:pPr>
    </w:p>
    <w:p w14:paraId="0640A8EC" w14:textId="77777777" w:rsidR="006037F9" w:rsidRDefault="004A1FA1">
      <w:pPr>
        <w:tabs>
          <w:tab w:val="left" w:pos="1103"/>
        </w:tabs>
        <w:ind w:left="323" w:right="1535"/>
        <w:rPr>
          <w:sz w:val="24"/>
        </w:rPr>
      </w:pPr>
      <w:r>
        <w:rPr>
          <w:spacing w:val="-4"/>
          <w:sz w:val="24"/>
        </w:rPr>
        <w:t>1990</w:t>
      </w:r>
      <w:r>
        <w:rPr>
          <w:sz w:val="24"/>
        </w:rPr>
        <w:tab/>
        <w:t>“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Heike</w:t>
      </w:r>
      <w:r>
        <w:rPr>
          <w:sz w:val="24"/>
        </w:rPr>
        <w:t>, translated,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Helen</w:t>
      </w:r>
      <w:r>
        <w:rPr>
          <w:spacing w:val="-7"/>
          <w:sz w:val="24"/>
        </w:rPr>
        <w:t xml:space="preserve"> </w:t>
      </w:r>
      <w:r>
        <w:rPr>
          <w:sz w:val="24"/>
        </w:rPr>
        <w:t>Craig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McCullough (Stanford, Stanford University Press, 1988),” in </w:t>
      </w:r>
      <w:r>
        <w:rPr>
          <w:i/>
          <w:sz w:val="24"/>
        </w:rPr>
        <w:t>Journal of Japanese Studies</w:t>
      </w:r>
      <w:r>
        <w:rPr>
          <w:sz w:val="24"/>
        </w:rPr>
        <w:t>, vol. 16 no. 1 (Winter, 1990), pp. 132-139.</w:t>
      </w:r>
    </w:p>
    <w:p w14:paraId="799D0713" w14:textId="77777777" w:rsidR="006037F9" w:rsidRDefault="006037F9">
      <w:pPr>
        <w:pStyle w:val="BodyText"/>
      </w:pPr>
    </w:p>
    <w:p w14:paraId="18255D97" w14:textId="77777777" w:rsidR="006037F9" w:rsidRDefault="004A1FA1">
      <w:pPr>
        <w:tabs>
          <w:tab w:val="left" w:pos="1163"/>
        </w:tabs>
        <w:ind w:left="323" w:right="1062"/>
        <w:rPr>
          <w:sz w:val="24"/>
        </w:rPr>
      </w:pPr>
      <w:r>
        <w:rPr>
          <w:spacing w:val="-4"/>
          <w:sz w:val="24"/>
        </w:rPr>
        <w:t>1987</w:t>
      </w:r>
      <w:r>
        <w:rPr>
          <w:sz w:val="24"/>
        </w:rPr>
        <w:tab/>
        <w:t>“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Riverside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Counselor’s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Stories: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Vernacular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Heian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Japan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translated, with an introduction, by Robert L. Backus (Stanford, Stanford University Press, 1985),” in </w:t>
      </w:r>
      <w:r>
        <w:rPr>
          <w:i/>
          <w:sz w:val="24"/>
        </w:rPr>
        <w:t xml:space="preserve">The Journal of the American Oriental Society </w:t>
      </w:r>
      <w:r>
        <w:rPr>
          <w:sz w:val="24"/>
        </w:rPr>
        <w:t>107.2.</w:t>
      </w:r>
    </w:p>
    <w:p w14:paraId="234F1896" w14:textId="53E4B5CC" w:rsidR="006037F9" w:rsidRPr="00A901D4" w:rsidRDefault="006037F9" w:rsidP="00A901D4">
      <w:pPr>
        <w:tabs>
          <w:tab w:val="left" w:pos="1163"/>
        </w:tabs>
        <w:ind w:right="1062"/>
        <w:rPr>
          <w:rFonts w:eastAsiaTheme="minorEastAsia"/>
          <w:b/>
          <w:bCs/>
          <w:color w:val="000080"/>
          <w:sz w:val="24"/>
          <w:szCs w:val="24"/>
          <w:lang w:eastAsia="ja-JP"/>
        </w:rPr>
      </w:pPr>
    </w:p>
    <w:p w14:paraId="2C6F06A3" w14:textId="77777777" w:rsidR="006037F9" w:rsidRDefault="006037F9">
      <w:pPr>
        <w:pStyle w:val="BodyText"/>
        <w:spacing w:before="9"/>
        <w:rPr>
          <w:sz w:val="30"/>
        </w:rPr>
      </w:pPr>
    </w:p>
    <w:p w14:paraId="3A5E7461" w14:textId="7C73CD52" w:rsidR="006037F9" w:rsidRDefault="000528B3">
      <w:pPr>
        <w:pStyle w:val="Heading1"/>
        <w:ind w:left="323"/>
      </w:pPr>
      <w:r>
        <w:rPr>
          <w:rFonts w:eastAsiaTheme="minorEastAsia"/>
          <w:color w:val="000080"/>
          <w:lang w:eastAsia="ja-JP"/>
        </w:rPr>
        <w:t xml:space="preserve">INVITED LECTURES, </w:t>
      </w:r>
      <w:r w:rsidR="004A1FA1">
        <w:rPr>
          <w:color w:val="000080"/>
        </w:rPr>
        <w:t>PUBLIC</w:t>
      </w:r>
      <w:r w:rsidR="004A1FA1">
        <w:rPr>
          <w:color w:val="000080"/>
          <w:spacing w:val="-3"/>
        </w:rPr>
        <w:t xml:space="preserve"> </w:t>
      </w:r>
      <w:r w:rsidR="004A1FA1">
        <w:rPr>
          <w:color w:val="000080"/>
        </w:rPr>
        <w:t>LECTURES</w:t>
      </w:r>
      <w:r w:rsidR="004A1FA1">
        <w:rPr>
          <w:color w:val="000080"/>
          <w:spacing w:val="-2"/>
        </w:rPr>
        <w:t xml:space="preserve"> </w:t>
      </w:r>
      <w:r w:rsidR="004A1FA1">
        <w:rPr>
          <w:color w:val="000080"/>
        </w:rPr>
        <w:t>AND</w:t>
      </w:r>
      <w:r w:rsidR="004A1FA1">
        <w:rPr>
          <w:color w:val="000080"/>
          <w:spacing w:val="-4"/>
        </w:rPr>
        <w:t xml:space="preserve"> </w:t>
      </w:r>
      <w:r w:rsidR="004A1FA1">
        <w:rPr>
          <w:color w:val="000080"/>
        </w:rPr>
        <w:t>OTHER</w:t>
      </w:r>
      <w:r w:rsidR="004A1FA1">
        <w:rPr>
          <w:color w:val="000080"/>
          <w:spacing w:val="-5"/>
        </w:rPr>
        <w:t xml:space="preserve"> </w:t>
      </w:r>
      <w:r w:rsidR="004A1FA1">
        <w:rPr>
          <w:color w:val="000080"/>
        </w:rPr>
        <w:t>PROFESSIONAL</w:t>
      </w:r>
      <w:r w:rsidR="004A1FA1">
        <w:rPr>
          <w:color w:val="000080"/>
          <w:spacing w:val="-4"/>
        </w:rPr>
        <w:t xml:space="preserve"> </w:t>
      </w:r>
      <w:r w:rsidR="004A1FA1">
        <w:rPr>
          <w:color w:val="000080"/>
          <w:spacing w:val="-2"/>
        </w:rPr>
        <w:t>ACTIVITIES</w:t>
      </w:r>
    </w:p>
    <w:p w14:paraId="216211DA" w14:textId="3DEA47C1" w:rsidR="006037F9" w:rsidRPr="0057651B" w:rsidRDefault="004E1F57">
      <w:pPr>
        <w:pStyle w:val="BodyText"/>
        <w:rPr>
          <w:b/>
          <w:sz w:val="26"/>
        </w:rPr>
      </w:pPr>
      <w:r>
        <w:rPr>
          <w:b/>
          <w:sz w:val="26"/>
        </w:rPr>
        <w:t xml:space="preserve">     </w:t>
      </w:r>
    </w:p>
    <w:p w14:paraId="19F0A0F2" w14:textId="2A5F331D" w:rsidR="0005231A" w:rsidRPr="0057651B" w:rsidRDefault="0005231A" w:rsidP="009F4F6F">
      <w:pPr>
        <w:pStyle w:val="BodyText"/>
        <w:ind w:left="309" w:right="803" w:firstLine="14"/>
        <w:rPr>
          <w:rFonts w:eastAsia="MS Mincho"/>
          <w:bCs/>
          <w:spacing w:val="-2"/>
          <w:lang w:eastAsia="ja-JP"/>
        </w:rPr>
      </w:pPr>
      <w:r w:rsidRPr="0057651B">
        <w:rPr>
          <w:rFonts w:eastAsia="MS Mincho"/>
          <w:bCs/>
          <w:spacing w:val="-2"/>
          <w:lang w:eastAsia="ja-JP"/>
        </w:rPr>
        <w:t>「</w:t>
      </w:r>
      <w:r w:rsidRPr="0057651B">
        <w:rPr>
          <w:rFonts w:eastAsia="MS Mincho"/>
          <w:bCs/>
          <w:spacing w:val="-2"/>
          <w:lang w:eastAsia="ja-JP"/>
        </w:rPr>
        <w:t>近世以降の</w:t>
      </w:r>
      <w:r w:rsidRPr="0057651B">
        <w:rPr>
          <w:rFonts w:eastAsia="MS Mincho"/>
          <w:bCs/>
          <w:spacing w:val="-2"/>
          <w:lang w:eastAsia="ja-JP"/>
        </w:rPr>
        <w:t>大嘗会屏風・屏風歌・風俗歌</w:t>
      </w:r>
      <w:r w:rsidR="009F4F6F" w:rsidRPr="0057651B">
        <w:rPr>
          <w:rFonts w:eastAsia="MS Mincho"/>
          <w:bCs/>
          <w:spacing w:val="-2"/>
          <w:lang w:eastAsia="ja-JP"/>
        </w:rPr>
        <w:t>―</w:t>
      </w:r>
      <w:r w:rsidRPr="0057651B">
        <w:rPr>
          <w:rFonts w:eastAsia="MS Mincho"/>
          <w:bCs/>
          <w:spacing w:val="-2"/>
          <w:lang w:eastAsia="ja-JP"/>
        </w:rPr>
        <w:t>テキスト遺産としての考察」</w:t>
      </w:r>
      <w:r w:rsidRPr="0057651B">
        <w:rPr>
          <w:rFonts w:eastAsia="MS Mincho"/>
          <w:bCs/>
          <w:spacing w:val="-2"/>
          <w:lang w:eastAsia="ja-JP"/>
        </w:rPr>
        <w:t xml:space="preserve">Lecture in </w:t>
      </w:r>
      <w:r w:rsidR="009F4F6F" w:rsidRPr="0057651B">
        <w:rPr>
          <w:rFonts w:eastAsia="MS Mincho"/>
          <w:bCs/>
          <w:spacing w:val="-2"/>
          <w:lang w:eastAsia="ja-JP"/>
        </w:rPr>
        <w:t>workshop</w:t>
      </w:r>
      <w:r w:rsidRPr="0057651B">
        <w:rPr>
          <w:rFonts w:eastAsia="MS Mincho"/>
          <w:bCs/>
          <w:spacing w:val="-2"/>
          <w:lang w:eastAsia="ja-JP"/>
        </w:rPr>
        <w:t>,</w:t>
      </w:r>
      <w:r w:rsidR="009F4F6F" w:rsidRPr="0057651B">
        <w:rPr>
          <w:lang w:eastAsia="ja-JP"/>
        </w:rPr>
        <w:t xml:space="preserve"> </w:t>
      </w:r>
      <w:r w:rsidR="009F4F6F" w:rsidRPr="0057651B">
        <w:rPr>
          <w:rFonts w:eastAsia="MS Mincho"/>
          <w:bCs/>
          <w:spacing w:val="-2"/>
          <w:lang w:eastAsia="ja-JP"/>
        </w:rPr>
        <w:t>「国際ワークショップ</w:t>
      </w:r>
      <w:r w:rsidRPr="0057651B">
        <w:rPr>
          <w:rFonts w:eastAsia="MS Mincho"/>
          <w:bCs/>
          <w:spacing w:val="-2"/>
          <w:lang w:eastAsia="ja-JP"/>
        </w:rPr>
        <w:t>「近現代日本を生きるテキスト遺産　モノ、営為、世界</w:t>
      </w:r>
      <w:r w:rsidR="009F4F6F" w:rsidRPr="0057651B">
        <w:rPr>
          <w:rFonts w:eastAsia="MS Mincho"/>
          <w:bCs/>
          <w:spacing w:val="-2"/>
          <w:lang w:eastAsia="ja-JP"/>
        </w:rPr>
        <w:t xml:space="preserve">　</w:t>
      </w:r>
    </w:p>
    <w:p w14:paraId="4BDF4750" w14:textId="1F0D957E" w:rsidR="009F4F6F" w:rsidRDefault="009F4F6F" w:rsidP="009F4F6F">
      <w:pPr>
        <w:pStyle w:val="BodyText"/>
        <w:ind w:left="309" w:right="803" w:firstLine="14"/>
        <w:rPr>
          <w:rFonts w:eastAsia="MS Mincho"/>
          <w:bCs/>
          <w:spacing w:val="-2"/>
          <w:lang w:eastAsia="ja-JP"/>
        </w:rPr>
      </w:pPr>
      <w:proofErr w:type="spellStart"/>
      <w:r w:rsidRPr="0057651B">
        <w:rPr>
          <w:rFonts w:eastAsia="MS Mincho"/>
          <w:bCs/>
          <w:spacing w:val="-2"/>
          <w:lang w:eastAsia="ja-JP"/>
        </w:rPr>
        <w:t>Waseda</w:t>
      </w:r>
      <w:proofErr w:type="spellEnd"/>
      <w:r w:rsidRPr="0057651B">
        <w:rPr>
          <w:rFonts w:eastAsia="MS Mincho"/>
          <w:bCs/>
          <w:spacing w:val="-2"/>
          <w:lang w:eastAsia="ja-JP"/>
        </w:rPr>
        <w:t xml:space="preserve"> University, Tokyo</w:t>
      </w:r>
      <w:r w:rsidR="0057651B">
        <w:rPr>
          <w:rFonts w:eastAsia="MS Mincho"/>
          <w:bCs/>
          <w:spacing w:val="-2"/>
          <w:lang w:eastAsia="ja-JP"/>
        </w:rPr>
        <w:t xml:space="preserve"> </w:t>
      </w:r>
      <w:r w:rsidRPr="0057651B">
        <w:rPr>
          <w:rFonts w:eastAsia="MS Mincho"/>
          <w:bCs/>
          <w:spacing w:val="-2"/>
          <w:lang w:eastAsia="ja-JP"/>
        </w:rPr>
        <w:t xml:space="preserve"> </w:t>
      </w:r>
      <w:r w:rsidR="0057651B">
        <w:rPr>
          <w:rFonts w:eastAsia="MS Mincho"/>
          <w:bCs/>
          <w:spacing w:val="-2"/>
          <w:lang w:eastAsia="ja-JP"/>
        </w:rPr>
        <w:t>(</w:t>
      </w:r>
      <w:r w:rsidRPr="0057651B">
        <w:rPr>
          <w:rFonts w:eastAsia="MS Mincho"/>
          <w:bCs/>
          <w:spacing w:val="-2"/>
          <w:lang w:eastAsia="ja-JP"/>
        </w:rPr>
        <w:t>2 December 2023</w:t>
      </w:r>
      <w:r w:rsidR="0057651B">
        <w:rPr>
          <w:rFonts w:eastAsia="MS Mincho"/>
          <w:bCs/>
          <w:spacing w:val="-2"/>
          <w:lang w:eastAsia="ja-JP"/>
        </w:rPr>
        <w:t>)</w:t>
      </w:r>
    </w:p>
    <w:p w14:paraId="3E23EFB3" w14:textId="77777777" w:rsidR="0057651B" w:rsidRDefault="0057651B" w:rsidP="009F4F6F">
      <w:pPr>
        <w:pStyle w:val="BodyText"/>
        <w:ind w:left="309" w:right="803" w:firstLine="14"/>
        <w:rPr>
          <w:rFonts w:eastAsia="MS Mincho"/>
          <w:bCs/>
          <w:spacing w:val="-2"/>
          <w:lang w:eastAsia="ja-JP"/>
        </w:rPr>
      </w:pPr>
    </w:p>
    <w:p w14:paraId="7F78916E" w14:textId="23EA48B0" w:rsidR="0057651B" w:rsidRDefault="0057651B" w:rsidP="009F4F6F">
      <w:pPr>
        <w:pStyle w:val="BodyText"/>
        <w:ind w:left="309" w:right="803" w:firstLine="14"/>
        <w:rPr>
          <w:rFonts w:eastAsia="MS Mincho"/>
          <w:bCs/>
          <w:spacing w:val="-2"/>
          <w:lang w:eastAsia="ja-JP"/>
        </w:rPr>
      </w:pPr>
      <w:r>
        <w:rPr>
          <w:spacing w:val="-2"/>
        </w:rPr>
        <w:t xml:space="preserve">“Screens and Songs for a New Emperor:  The 2019 Reiwa </w:t>
      </w:r>
      <w:proofErr w:type="spellStart"/>
      <w:r>
        <w:rPr>
          <w:spacing w:val="-2"/>
        </w:rPr>
        <w:t>Daijōe</w:t>
      </w:r>
      <w:proofErr w:type="spellEnd"/>
      <w:r>
        <w:rPr>
          <w:spacing w:val="-2"/>
        </w:rPr>
        <w:t xml:space="preserve"> Edition</w:t>
      </w:r>
      <w:r>
        <w:rPr>
          <w:spacing w:val="-2"/>
        </w:rPr>
        <w:t xml:space="preserve"> (and its Predecessors)</w:t>
      </w:r>
      <w:r>
        <w:rPr>
          <w:spacing w:val="-2"/>
        </w:rPr>
        <w:t>.”</w:t>
      </w:r>
      <w:r>
        <w:rPr>
          <w:spacing w:val="-2"/>
        </w:rPr>
        <w:t xml:space="preserve"> Invited Lecture, Department of Asian and North African Languages, </w:t>
      </w:r>
      <w:proofErr w:type="spellStart"/>
      <w:r>
        <w:rPr>
          <w:spacing w:val="-2"/>
        </w:rPr>
        <w:t>Università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Ca’</w:t>
      </w:r>
      <w:proofErr w:type="spellEnd"/>
      <w:r>
        <w:rPr>
          <w:spacing w:val="-2"/>
        </w:rPr>
        <w:t xml:space="preserve"> Foscari, Venice, Italy (3 October 2023)</w:t>
      </w:r>
    </w:p>
    <w:p w14:paraId="62706DB6" w14:textId="50F8952F" w:rsidR="0057651B" w:rsidRDefault="0057651B" w:rsidP="009F4F6F">
      <w:pPr>
        <w:pStyle w:val="BodyText"/>
        <w:ind w:left="309" w:right="803" w:firstLine="14"/>
        <w:rPr>
          <w:rFonts w:eastAsia="MS Mincho"/>
          <w:bCs/>
          <w:spacing w:val="-2"/>
          <w:lang w:eastAsia="ja-JP"/>
        </w:rPr>
      </w:pPr>
    </w:p>
    <w:p w14:paraId="7ECB79EF" w14:textId="208CB8FE" w:rsidR="00070560" w:rsidRPr="00070560" w:rsidRDefault="00070560" w:rsidP="00070560">
      <w:pPr>
        <w:pStyle w:val="BodyText"/>
        <w:ind w:left="309" w:right="803" w:firstLine="14"/>
        <w:rPr>
          <w:rFonts w:eastAsia="MS Mincho"/>
          <w:bCs/>
          <w:spacing w:val="-2"/>
        </w:rPr>
      </w:pPr>
      <w:r>
        <w:rPr>
          <w:rFonts w:eastAsia="MS Mincho"/>
          <w:bCs/>
          <w:spacing w:val="-2"/>
          <w:lang w:eastAsia="ja-JP"/>
        </w:rPr>
        <w:t>“</w:t>
      </w:r>
      <w:proofErr w:type="spellStart"/>
      <w:r w:rsidRPr="00070560">
        <w:rPr>
          <w:rFonts w:eastAsia="MS Mincho"/>
          <w:bCs/>
          <w:spacing w:val="-2"/>
        </w:rPr>
        <w:t>Sūtra</w:t>
      </w:r>
      <w:proofErr w:type="spellEnd"/>
      <w:r w:rsidRPr="00070560">
        <w:rPr>
          <w:rFonts w:eastAsia="MS Mincho"/>
          <w:bCs/>
          <w:spacing w:val="-2"/>
        </w:rPr>
        <w:t>-copy Fragments (</w:t>
      </w:r>
      <w:proofErr w:type="spellStart"/>
      <w:r w:rsidRPr="00070560">
        <w:rPr>
          <w:rFonts w:eastAsia="MS Mincho"/>
          <w:bCs/>
          <w:i/>
          <w:iCs/>
          <w:spacing w:val="-2"/>
        </w:rPr>
        <w:t>shakyōgire</w:t>
      </w:r>
      <w:proofErr w:type="spellEnd"/>
      <w:r w:rsidRPr="00070560">
        <w:rPr>
          <w:rFonts w:eastAsia="MS Mincho"/>
          <w:bCs/>
          <w:spacing w:val="-2"/>
        </w:rPr>
        <w:t xml:space="preserve">) </w:t>
      </w:r>
      <w:r w:rsidRPr="00070560">
        <w:rPr>
          <w:rFonts w:eastAsia="MS Mincho"/>
          <w:bCs/>
          <w:spacing w:val="-2"/>
          <w:lang w:eastAsia="ja-JP"/>
        </w:rPr>
        <w:t>in Calligraphy Albums (</w:t>
      </w:r>
      <w:proofErr w:type="spellStart"/>
      <w:r w:rsidRPr="00070560">
        <w:rPr>
          <w:rFonts w:eastAsia="MS Mincho"/>
          <w:bCs/>
          <w:i/>
          <w:iCs/>
          <w:spacing w:val="-2"/>
          <w:lang w:eastAsia="ja-JP"/>
        </w:rPr>
        <w:t>tekagami</w:t>
      </w:r>
      <w:proofErr w:type="spellEnd"/>
      <w:r w:rsidRPr="00070560">
        <w:rPr>
          <w:rFonts w:eastAsia="MS Mincho"/>
          <w:bCs/>
          <w:spacing w:val="-2"/>
          <w:lang w:eastAsia="ja-JP"/>
        </w:rPr>
        <w:t>):</w:t>
      </w:r>
      <w:r>
        <w:rPr>
          <w:rFonts w:eastAsia="MS Mincho"/>
          <w:bCs/>
          <w:spacing w:val="-2"/>
        </w:rPr>
        <w:t xml:space="preserve"> </w:t>
      </w:r>
      <w:r w:rsidRPr="00070560">
        <w:rPr>
          <w:rFonts w:eastAsia="MS Mincho"/>
          <w:bCs/>
          <w:spacing w:val="-2"/>
          <w:lang w:eastAsia="ja-JP"/>
        </w:rPr>
        <w:t>Desecration,  Preservation, and Ontological Shift</w:t>
      </w:r>
      <w:r>
        <w:rPr>
          <w:rFonts w:eastAsia="MS Mincho"/>
          <w:bCs/>
          <w:spacing w:val="-2"/>
          <w:lang w:eastAsia="ja-JP"/>
        </w:rPr>
        <w:t>.” Paper in panel, “</w:t>
      </w:r>
      <w:r>
        <w:t>The Afterlife of the Written Word in Japanese Manuscript Culture</w:t>
      </w:r>
      <w:r>
        <w:t>” at</w:t>
      </w:r>
      <w:r>
        <w:rPr>
          <w:rFonts w:eastAsia="MS Mincho"/>
          <w:bCs/>
          <w:spacing w:val="-2"/>
          <w:lang w:eastAsia="ja-JP"/>
        </w:rPr>
        <w:t xml:space="preserve"> conference, “Studying Written Artifacts: Challenges and Perspectives,” Center for the Study of Manuscript Cultures, University of Hamburg, Germany</w:t>
      </w:r>
      <w:r w:rsidR="00171157">
        <w:rPr>
          <w:rFonts w:eastAsia="MS Mincho"/>
          <w:bCs/>
          <w:spacing w:val="-2"/>
          <w:lang w:eastAsia="ja-JP"/>
        </w:rPr>
        <w:t xml:space="preserve"> (28 </w:t>
      </w:r>
      <w:proofErr w:type="spellStart"/>
      <w:r w:rsidR="00171157">
        <w:rPr>
          <w:rFonts w:eastAsia="MS Mincho"/>
          <w:bCs/>
          <w:spacing w:val="-2"/>
          <w:lang w:eastAsia="ja-JP"/>
        </w:rPr>
        <w:t>Septembert</w:t>
      </w:r>
      <w:proofErr w:type="spellEnd"/>
      <w:r w:rsidR="00171157">
        <w:rPr>
          <w:rFonts w:eastAsia="MS Mincho"/>
          <w:bCs/>
          <w:spacing w:val="-2"/>
          <w:lang w:eastAsia="ja-JP"/>
        </w:rPr>
        <w:t xml:space="preserve"> 2023)</w:t>
      </w:r>
    </w:p>
    <w:p w14:paraId="38C507DD" w14:textId="03553B30" w:rsidR="009F4F6F" w:rsidRPr="0057651B" w:rsidRDefault="00070560" w:rsidP="00070560">
      <w:pPr>
        <w:pStyle w:val="BodyText"/>
        <w:ind w:left="309" w:right="803" w:firstLine="14"/>
        <w:rPr>
          <w:rFonts w:eastAsia="MS Mincho"/>
          <w:bCs/>
          <w:spacing w:val="-2"/>
          <w:lang w:eastAsia="ja-JP"/>
        </w:rPr>
      </w:pPr>
      <w:r w:rsidRPr="00070560">
        <w:rPr>
          <w:rFonts w:eastAsia="MS Mincho"/>
          <w:bCs/>
          <w:spacing w:val="-2"/>
          <w:lang w:eastAsia="ja-JP"/>
        </w:rPr>
        <w:t xml:space="preserve">             </w:t>
      </w:r>
    </w:p>
    <w:p w14:paraId="4FE86340" w14:textId="65F544ED" w:rsidR="009F4F6F" w:rsidRPr="0057651B" w:rsidRDefault="009F4F6F" w:rsidP="009F4F6F">
      <w:pPr>
        <w:pStyle w:val="BodyText"/>
        <w:ind w:left="309" w:right="803" w:firstLine="14"/>
        <w:rPr>
          <w:rFonts w:eastAsia="MS Mincho"/>
          <w:bCs/>
          <w:spacing w:val="-2"/>
          <w:lang w:eastAsia="ja-JP"/>
        </w:rPr>
      </w:pPr>
      <w:r w:rsidRPr="0057651B">
        <w:rPr>
          <w:rFonts w:eastAsia="MS Mincho"/>
          <w:bCs/>
          <w:spacing w:val="-2"/>
          <w:lang w:eastAsia="ja-JP"/>
        </w:rPr>
        <w:t>“</w:t>
      </w:r>
      <w:r w:rsidRPr="00171157">
        <w:rPr>
          <w:rFonts w:eastAsia="MS Mincho"/>
          <w:bCs/>
          <w:i/>
          <w:iCs/>
          <w:spacing w:val="-2"/>
          <w:lang w:eastAsia="ja-JP"/>
        </w:rPr>
        <w:t>Waka</w:t>
      </w:r>
      <w:r w:rsidRPr="0057651B">
        <w:rPr>
          <w:rFonts w:eastAsia="MS Mincho"/>
          <w:bCs/>
          <w:spacing w:val="-2"/>
          <w:lang w:eastAsia="ja-JP"/>
        </w:rPr>
        <w:t>’s Votive Occasions</w:t>
      </w:r>
      <w:r w:rsidR="0057651B">
        <w:rPr>
          <w:rFonts w:eastAsia="MS Mincho"/>
          <w:bCs/>
          <w:spacing w:val="-2"/>
          <w:lang w:eastAsia="ja-JP"/>
        </w:rPr>
        <w:t xml:space="preserve"> and their Afterlives</w:t>
      </w:r>
      <w:r w:rsidRPr="0057651B">
        <w:rPr>
          <w:rFonts w:eastAsia="MS Mincho"/>
          <w:bCs/>
          <w:spacing w:val="-2"/>
          <w:lang w:eastAsia="ja-JP"/>
        </w:rPr>
        <w:t>”</w:t>
      </w:r>
      <w:r w:rsidR="0057651B">
        <w:rPr>
          <w:rFonts w:eastAsia="MS Mincho"/>
          <w:bCs/>
          <w:spacing w:val="-2"/>
          <w:lang w:eastAsia="ja-JP"/>
        </w:rPr>
        <w:t xml:space="preserve"> </w:t>
      </w:r>
      <w:r w:rsidRPr="0057651B">
        <w:rPr>
          <w:rFonts w:eastAsia="MS Mincho"/>
          <w:bCs/>
          <w:spacing w:val="-2"/>
          <w:lang w:eastAsia="ja-JP"/>
        </w:rPr>
        <w:t xml:space="preserve">Paper in panel co-organized with Ryan </w:t>
      </w:r>
      <w:proofErr w:type="spellStart"/>
      <w:r w:rsidRPr="0057651B">
        <w:rPr>
          <w:rFonts w:eastAsia="MS Mincho"/>
          <w:bCs/>
          <w:spacing w:val="-2"/>
          <w:lang w:eastAsia="ja-JP"/>
        </w:rPr>
        <w:t>Hintzman</w:t>
      </w:r>
      <w:proofErr w:type="spellEnd"/>
      <w:r w:rsidRPr="0057651B">
        <w:rPr>
          <w:rFonts w:eastAsia="MS Mincho"/>
          <w:bCs/>
          <w:spacing w:val="-2"/>
          <w:lang w:eastAsia="ja-JP"/>
        </w:rPr>
        <w:t>, “</w:t>
      </w:r>
      <w:r w:rsidR="0057651B">
        <w:rPr>
          <w:rFonts w:eastAsia="MS Mincho"/>
          <w:bCs/>
          <w:spacing w:val="-2"/>
          <w:lang w:eastAsia="ja-JP"/>
        </w:rPr>
        <w:t xml:space="preserve">On </w:t>
      </w:r>
      <w:r w:rsidRPr="0057651B">
        <w:rPr>
          <w:rFonts w:eastAsia="MS Mincho"/>
          <w:bCs/>
          <w:spacing w:val="-2"/>
          <w:lang w:eastAsia="ja-JP"/>
        </w:rPr>
        <w:t>Votive Occasion</w:t>
      </w:r>
      <w:r w:rsidR="0057651B">
        <w:rPr>
          <w:rFonts w:eastAsia="MS Mincho"/>
          <w:bCs/>
          <w:spacing w:val="-2"/>
          <w:lang w:eastAsia="ja-JP"/>
        </w:rPr>
        <w:t xml:space="preserve">s: Uta, </w:t>
      </w:r>
      <w:proofErr w:type="spellStart"/>
      <w:r w:rsidR="0057651B">
        <w:rPr>
          <w:rFonts w:eastAsia="MS Mincho"/>
          <w:bCs/>
          <w:spacing w:val="-2"/>
          <w:lang w:eastAsia="ja-JP"/>
        </w:rPr>
        <w:t>Ganmon</w:t>
      </w:r>
      <w:proofErr w:type="spellEnd"/>
      <w:r w:rsidR="0057651B">
        <w:rPr>
          <w:rFonts w:eastAsia="MS Mincho"/>
          <w:bCs/>
          <w:spacing w:val="-2"/>
          <w:lang w:eastAsia="ja-JP"/>
        </w:rPr>
        <w:t xml:space="preserve"> and the Poetics of </w:t>
      </w:r>
      <w:r w:rsidRPr="0057651B">
        <w:rPr>
          <w:rFonts w:eastAsia="MS Mincho"/>
          <w:bCs/>
          <w:spacing w:val="-2"/>
          <w:lang w:eastAsia="ja-JP"/>
        </w:rPr>
        <w:t xml:space="preserve"> </w:t>
      </w:r>
      <w:r w:rsidR="0057651B">
        <w:rPr>
          <w:rFonts w:eastAsia="MS Mincho"/>
          <w:bCs/>
          <w:spacing w:val="-2"/>
          <w:lang w:eastAsia="ja-JP"/>
        </w:rPr>
        <w:t xml:space="preserve">Literary </w:t>
      </w:r>
      <w:proofErr w:type="spellStart"/>
      <w:r w:rsidR="0057651B">
        <w:rPr>
          <w:rFonts w:eastAsia="MS Mincho"/>
          <w:bCs/>
          <w:spacing w:val="-2"/>
          <w:lang w:eastAsia="ja-JP"/>
        </w:rPr>
        <w:t>Invocation.”</w:t>
      </w:r>
      <w:proofErr w:type="spellEnd"/>
      <w:r w:rsidR="0057651B">
        <w:rPr>
          <w:rFonts w:eastAsia="MS Mincho"/>
          <w:bCs/>
          <w:spacing w:val="-2"/>
          <w:lang w:eastAsia="ja-JP"/>
        </w:rPr>
        <w:t xml:space="preserve"> </w:t>
      </w:r>
      <w:r w:rsidRPr="0057651B">
        <w:rPr>
          <w:rFonts w:eastAsia="MS Mincho"/>
          <w:bCs/>
          <w:spacing w:val="-2"/>
          <w:lang w:eastAsia="ja-JP"/>
        </w:rPr>
        <w:t>European Association of Japanese Studies Conference, Ghent, Belgium (</w:t>
      </w:r>
      <w:r w:rsidR="0057651B" w:rsidRPr="0057651B">
        <w:rPr>
          <w:rFonts w:eastAsia="MS Mincho"/>
          <w:bCs/>
          <w:spacing w:val="-2"/>
          <w:lang w:eastAsia="ja-JP"/>
        </w:rPr>
        <w:t>18 August 2023)</w:t>
      </w:r>
    </w:p>
    <w:p w14:paraId="13942361" w14:textId="77777777" w:rsidR="0005231A" w:rsidRDefault="0005231A" w:rsidP="000528B3">
      <w:pPr>
        <w:pStyle w:val="BodyText"/>
        <w:ind w:left="309" w:right="803" w:firstLine="14"/>
        <w:rPr>
          <w:lang w:eastAsia="ja-JP"/>
        </w:rPr>
      </w:pPr>
    </w:p>
    <w:p w14:paraId="58220538" w14:textId="2D78EFCC" w:rsidR="002B2D48" w:rsidRDefault="002B2D48" w:rsidP="000528B3">
      <w:pPr>
        <w:pStyle w:val="BodyText"/>
        <w:ind w:left="309" w:right="803" w:firstLine="14"/>
      </w:pPr>
      <w:r>
        <w:t xml:space="preserve">“Screens and Songs for the New Emperor:  The Reiwa </w:t>
      </w:r>
      <w:proofErr w:type="spellStart"/>
      <w:r w:rsidRPr="006D5BC9">
        <w:rPr>
          <w:i/>
          <w:iCs/>
        </w:rPr>
        <w:t>Daijōe</w:t>
      </w:r>
      <w:proofErr w:type="spellEnd"/>
      <w:r>
        <w:t xml:space="preserve"> </w:t>
      </w:r>
      <w:r w:rsidR="006D5BC9">
        <w:t>Edition (and its Predecessors</w:t>
      </w:r>
      <w:r w:rsidR="00F84F8E">
        <w:t>)</w:t>
      </w:r>
      <w:r w:rsidR="006D5BC9">
        <w:t>”</w:t>
      </w:r>
    </w:p>
    <w:p w14:paraId="44F7CCBC" w14:textId="7176297A" w:rsidR="00524DFF" w:rsidRDefault="006D5BC9" w:rsidP="00524DFF">
      <w:pPr>
        <w:pStyle w:val="BodyText"/>
        <w:ind w:left="309" w:right="803" w:firstLine="14"/>
      </w:pPr>
      <w:r>
        <w:t xml:space="preserve">Annual </w:t>
      </w:r>
      <w:proofErr w:type="spellStart"/>
      <w:r>
        <w:t>Shint</w:t>
      </w:r>
      <w:r w:rsidR="003B7488">
        <w:t>ō</w:t>
      </w:r>
      <w:proofErr w:type="spellEnd"/>
      <w:r w:rsidR="003B7488">
        <w:t xml:space="preserve"> Lecture, University of California, Los </w:t>
      </w:r>
      <w:r w:rsidR="00524DFF">
        <w:t>Angeles, 25 May 2023</w:t>
      </w:r>
    </w:p>
    <w:p w14:paraId="2443D14D" w14:textId="77777777" w:rsidR="002B2D48" w:rsidRDefault="002B2D48" w:rsidP="000528B3">
      <w:pPr>
        <w:pStyle w:val="BodyText"/>
        <w:ind w:left="309" w:right="803" w:firstLine="14"/>
      </w:pPr>
    </w:p>
    <w:p w14:paraId="5BBB3C22" w14:textId="2C2F0E49" w:rsidR="006037F9" w:rsidRDefault="004A1FA1" w:rsidP="000528B3">
      <w:pPr>
        <w:pStyle w:val="BodyText"/>
        <w:ind w:left="309" w:right="803" w:firstLine="14"/>
        <w:rPr>
          <w:spacing w:val="-2"/>
        </w:rPr>
      </w:pPr>
      <w:r>
        <w:t xml:space="preserve">Co-organizer, roundtable session on “Pre-1900 Japanese Literature: “What Next?” with Ryan </w:t>
      </w:r>
      <w:proofErr w:type="spellStart"/>
      <w:r>
        <w:t>Hintzman</w:t>
      </w:r>
      <w:proofErr w:type="spellEnd"/>
      <w:r>
        <w:rPr>
          <w:spacing w:val="-6"/>
        </w:rPr>
        <w:t xml:space="preserve"> </w:t>
      </w:r>
      <w:r>
        <w:t>(GSAS</w:t>
      </w:r>
      <w:r>
        <w:rPr>
          <w:spacing w:val="-4"/>
        </w:rPr>
        <w:t xml:space="preserve"> </w:t>
      </w:r>
      <w:r>
        <w:t>Yale</w:t>
      </w:r>
      <w:r>
        <w:rPr>
          <w:spacing w:val="-4"/>
        </w:rPr>
        <w:t xml:space="preserve"> </w:t>
      </w:r>
      <w:r>
        <w:t>ABD).</w:t>
      </w:r>
      <w:r>
        <w:rPr>
          <w:spacing w:val="-4"/>
        </w:rPr>
        <w:t xml:space="preserve"> </w:t>
      </w:r>
      <w:r>
        <w:t>Modern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 xml:space="preserve">(via </w:t>
      </w:r>
      <w:r>
        <w:rPr>
          <w:spacing w:val="-2"/>
        </w:rPr>
        <w:t>Zoom)</w:t>
      </w:r>
    </w:p>
    <w:p w14:paraId="00DABAA5" w14:textId="77777777" w:rsidR="00524DFF" w:rsidRDefault="00524DFF" w:rsidP="000528B3">
      <w:pPr>
        <w:pStyle w:val="BodyText"/>
        <w:ind w:left="309" w:right="803" w:firstLine="14"/>
        <w:rPr>
          <w:spacing w:val="-2"/>
        </w:rPr>
      </w:pPr>
    </w:p>
    <w:p w14:paraId="70F4B46F" w14:textId="706A05C5" w:rsidR="00524DFF" w:rsidRDefault="00524DFF" w:rsidP="000528B3">
      <w:pPr>
        <w:pStyle w:val="BodyText"/>
        <w:ind w:left="309" w:right="803" w:firstLine="14"/>
        <w:rPr>
          <w:spacing w:val="-2"/>
        </w:rPr>
      </w:pPr>
      <w:r>
        <w:rPr>
          <w:spacing w:val="-2"/>
        </w:rPr>
        <w:t xml:space="preserve">“Screens and Songs for a New Emperor:  The 2019 Reiwa </w:t>
      </w:r>
      <w:proofErr w:type="spellStart"/>
      <w:r>
        <w:rPr>
          <w:spacing w:val="-2"/>
        </w:rPr>
        <w:t>Daijōe</w:t>
      </w:r>
      <w:proofErr w:type="spellEnd"/>
      <w:r>
        <w:rPr>
          <w:spacing w:val="-2"/>
        </w:rPr>
        <w:t xml:space="preserve"> Edition.</w:t>
      </w:r>
      <w:r w:rsidR="006F773A">
        <w:rPr>
          <w:spacing w:val="-2"/>
        </w:rPr>
        <w:t>”</w:t>
      </w:r>
      <w:r>
        <w:rPr>
          <w:spacing w:val="-2"/>
        </w:rPr>
        <w:t xml:space="preserve">  </w:t>
      </w:r>
      <w:r w:rsidR="006F773A">
        <w:rPr>
          <w:spacing w:val="-2"/>
        </w:rPr>
        <w:t xml:space="preserve">Japanese Literature Section, University of Geneva. </w:t>
      </w:r>
      <w:r w:rsidR="00704556">
        <w:rPr>
          <w:spacing w:val="-2"/>
        </w:rPr>
        <w:t>11 October 2022</w:t>
      </w:r>
    </w:p>
    <w:p w14:paraId="76EA5F9F" w14:textId="77777777" w:rsidR="00704556" w:rsidRDefault="00704556" w:rsidP="000528B3">
      <w:pPr>
        <w:pStyle w:val="BodyText"/>
        <w:ind w:left="309" w:right="803" w:firstLine="14"/>
        <w:rPr>
          <w:spacing w:val="-2"/>
        </w:rPr>
      </w:pPr>
    </w:p>
    <w:p w14:paraId="35769A34" w14:textId="43AAA173" w:rsidR="00704556" w:rsidRDefault="00202448" w:rsidP="000528B3">
      <w:pPr>
        <w:pStyle w:val="BodyText"/>
        <w:ind w:left="309" w:right="803" w:firstLine="14"/>
      </w:pPr>
      <w:r>
        <w:t>“Teaching ‘How to Live your Life</w:t>
      </w:r>
      <w:r w:rsidR="00DA21E9">
        <w:t>’</w:t>
      </w:r>
      <w:r>
        <w:t xml:space="preserve"> Through Translation” </w:t>
      </w:r>
      <w:r w:rsidR="009B1D06">
        <w:t xml:space="preserve">East Asian Translation Studies Conference (EATS 4), </w:t>
      </w:r>
      <w:proofErr w:type="spellStart"/>
      <w:r w:rsidR="009B1D06">
        <w:t>Cité</w:t>
      </w:r>
      <w:proofErr w:type="spellEnd"/>
      <w:r w:rsidR="009B1D06">
        <w:t xml:space="preserve"> Université, Paris. </w:t>
      </w:r>
      <w:r w:rsidR="001B7E3C">
        <w:t>1 July 2022.</w:t>
      </w:r>
    </w:p>
    <w:p w14:paraId="7B6D6566" w14:textId="04008EE0" w:rsidR="001B7E3C" w:rsidRDefault="00DA21E9" w:rsidP="000528B3">
      <w:pPr>
        <w:pStyle w:val="BodyText"/>
        <w:ind w:left="309" w:right="803" w:firstLine="14"/>
      </w:pPr>
      <w:r>
        <w:t xml:space="preserve"> </w:t>
      </w:r>
    </w:p>
    <w:p w14:paraId="2F691F22" w14:textId="3172DC35" w:rsidR="001B7E3C" w:rsidRDefault="008E72A1" w:rsidP="000D156B">
      <w:pPr>
        <w:pStyle w:val="BodyText"/>
        <w:ind w:left="309" w:right="803" w:firstLine="14"/>
      </w:pPr>
      <w:r>
        <w:t>“Screens</w:t>
      </w:r>
      <w:r w:rsidR="000F07EA">
        <w:t xml:space="preserve"> and Songs for a New Emperor: The 2019 Reiwa</w:t>
      </w:r>
      <w:r w:rsidR="009716E9">
        <w:t xml:space="preserve"> </w:t>
      </w:r>
      <w:proofErr w:type="spellStart"/>
      <w:r w:rsidR="009716E9">
        <w:t>Daijōe</w:t>
      </w:r>
      <w:proofErr w:type="spellEnd"/>
      <w:r w:rsidR="009716E9">
        <w:t xml:space="preserve"> Edition.” </w:t>
      </w:r>
      <w:r w:rsidR="000D156B">
        <w:t>Centre for the Study of Manuscript Cultures, University of Hamburg.</w:t>
      </w:r>
      <w:r w:rsidR="00221903">
        <w:t xml:space="preserve"> 23 June 2022.</w:t>
      </w:r>
    </w:p>
    <w:p w14:paraId="38FED4D2" w14:textId="77777777" w:rsidR="006037F9" w:rsidRDefault="006037F9">
      <w:pPr>
        <w:pStyle w:val="BodyText"/>
      </w:pPr>
    </w:p>
    <w:p w14:paraId="2337486B" w14:textId="77777777" w:rsidR="006037F9" w:rsidRDefault="004A1FA1">
      <w:pPr>
        <w:pStyle w:val="BodyText"/>
        <w:ind w:left="309" w:right="403"/>
      </w:pPr>
      <w:r>
        <w:lastRenderedPageBreak/>
        <w:t>“Is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i/>
        </w:rPr>
        <w:t>Tekagami</w:t>
      </w:r>
      <w:proofErr w:type="spellEnd"/>
      <w:r>
        <w:rPr>
          <w:i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Text?”</w:t>
      </w:r>
      <w:r>
        <w:rPr>
          <w:spacing w:val="40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“Text</w:t>
      </w:r>
      <w:r>
        <w:rPr>
          <w:spacing w:val="-2"/>
        </w:rPr>
        <w:t xml:space="preserve"> </w:t>
      </w:r>
      <w:r>
        <w:t>and/in/as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proofErr w:type="spellStart"/>
      <w:r>
        <w:t>Versa.”Modern</w:t>
      </w:r>
      <w:proofErr w:type="spellEnd"/>
      <w:r>
        <w:t xml:space="preserve"> Language Association Conference, 9 January 2021 (via Zoom)</w:t>
      </w:r>
    </w:p>
    <w:p w14:paraId="06104084" w14:textId="77777777" w:rsidR="00D80C7C" w:rsidRDefault="00D80C7C">
      <w:pPr>
        <w:pStyle w:val="BodyText"/>
        <w:ind w:left="309" w:right="403"/>
      </w:pPr>
    </w:p>
    <w:p w14:paraId="09F178E9" w14:textId="2FCADAFD" w:rsidR="00D80C7C" w:rsidRDefault="00D80C7C">
      <w:pPr>
        <w:pStyle w:val="BodyText"/>
        <w:ind w:left="309" w:right="403"/>
        <w:rPr>
          <w:rFonts w:eastAsiaTheme="minorEastAsia"/>
          <w:lang w:eastAsia="ja-JP"/>
        </w:rPr>
      </w:pPr>
      <w:r>
        <w:t>“</w:t>
      </w:r>
      <w:r w:rsidR="0036569B">
        <w:t>‘</w:t>
      </w:r>
      <w:r>
        <w:t>Darkness of the Heart</w:t>
      </w:r>
      <w:r w:rsidR="0036569B">
        <w:t xml:space="preserve">’ in </w:t>
      </w:r>
      <w:r w:rsidR="0036569B" w:rsidRPr="000064C8">
        <w:rPr>
          <w:i/>
          <w:iCs/>
        </w:rPr>
        <w:t xml:space="preserve">The Tale of </w:t>
      </w:r>
      <w:proofErr w:type="spellStart"/>
      <w:r w:rsidR="0036569B" w:rsidRPr="000064C8">
        <w:rPr>
          <w:i/>
          <w:iCs/>
        </w:rPr>
        <w:t>Genji</w:t>
      </w:r>
      <w:proofErr w:type="spellEnd"/>
      <w:r w:rsidR="0036569B" w:rsidRPr="000064C8">
        <w:rPr>
          <w:i/>
          <w:iCs/>
        </w:rPr>
        <w:t xml:space="preserve"> </w:t>
      </w:r>
      <w:r w:rsidR="0036569B">
        <w:t>(</w:t>
      </w:r>
      <w:r w:rsidR="0036569B">
        <w:rPr>
          <w:rFonts w:eastAsiaTheme="minorEastAsia" w:hint="eastAsia"/>
          <w:lang w:eastAsia="ja-JP"/>
        </w:rPr>
        <w:t>「源氏物語における</w:t>
      </w:r>
      <w:r w:rsidR="00F10BE9">
        <w:rPr>
          <w:rFonts w:eastAsiaTheme="minorEastAsia" w:hint="eastAsia"/>
          <w:lang w:eastAsia="ja-JP"/>
        </w:rPr>
        <w:t>「心の</w:t>
      </w:r>
      <w:r w:rsidR="00AC7197">
        <w:rPr>
          <w:rFonts w:eastAsiaTheme="minorEastAsia" w:hint="eastAsia"/>
          <w:lang w:eastAsia="ja-JP"/>
        </w:rPr>
        <w:t>闇</w:t>
      </w:r>
      <w:r w:rsidR="00564302">
        <w:rPr>
          <w:rFonts w:eastAsiaTheme="minorEastAsia"/>
          <w:lang w:eastAsia="ja-JP"/>
        </w:rPr>
        <w:t xml:space="preserve"> </w:t>
      </w:r>
      <w:r w:rsidR="00AC7197">
        <w:rPr>
          <w:rFonts w:eastAsiaTheme="minorEastAsia" w:hint="eastAsia"/>
          <w:lang w:eastAsia="ja-JP"/>
        </w:rPr>
        <w:t>」</w:t>
      </w:r>
      <w:r w:rsidR="00211D6D">
        <w:rPr>
          <w:rFonts w:eastAsiaTheme="minorEastAsia"/>
          <w:lang w:eastAsia="ja-JP"/>
        </w:rPr>
        <w:t>)</w:t>
      </w:r>
      <w:r w:rsidR="007B7569">
        <w:rPr>
          <w:rFonts w:eastAsiaTheme="minorEastAsia"/>
          <w:lang w:eastAsia="ja-JP"/>
        </w:rPr>
        <w:t xml:space="preserve">” </w:t>
      </w:r>
      <w:r w:rsidR="007B7569">
        <w:rPr>
          <w:rFonts w:eastAsiaTheme="minorEastAsia" w:hint="eastAsia"/>
          <w:lang w:eastAsia="ja-JP"/>
        </w:rPr>
        <w:t>:</w:t>
      </w:r>
      <w:r w:rsidR="007B7569">
        <w:rPr>
          <w:rFonts w:eastAsiaTheme="minorEastAsia"/>
          <w:lang w:eastAsia="ja-JP"/>
        </w:rPr>
        <w:t xml:space="preserve"> presentation in </w:t>
      </w:r>
      <w:r w:rsidR="00232DD6">
        <w:rPr>
          <w:rFonts w:eastAsiaTheme="minorEastAsia"/>
          <w:lang w:eastAsia="ja-JP"/>
        </w:rPr>
        <w:t xml:space="preserve">international round table, </w:t>
      </w:r>
      <w:r w:rsidR="00232DD6">
        <w:rPr>
          <w:rFonts w:eastAsiaTheme="minorEastAsia" w:hint="eastAsia"/>
          <w:lang w:eastAsia="ja-JP"/>
        </w:rPr>
        <w:t>「身と</w:t>
      </w:r>
      <w:r w:rsidR="002A143F">
        <w:rPr>
          <w:rFonts w:eastAsiaTheme="minorEastAsia" w:hint="eastAsia"/>
          <w:lang w:eastAsia="ja-JP"/>
        </w:rPr>
        <w:t>心の位相―源氏物語を起点として</w:t>
      </w:r>
      <w:r w:rsidR="00F21C5F">
        <w:rPr>
          <w:rFonts w:eastAsiaTheme="minorEastAsia" w:hint="eastAsia"/>
          <w:lang w:eastAsia="ja-JP"/>
        </w:rPr>
        <w:t>」（</w:t>
      </w:r>
      <w:r w:rsidR="00F21C5F">
        <w:rPr>
          <w:rFonts w:eastAsiaTheme="minorEastAsia"/>
          <w:lang w:eastAsia="ja-JP"/>
        </w:rPr>
        <w:t xml:space="preserve">Instances du </w:t>
      </w:r>
      <w:proofErr w:type="spellStart"/>
      <w:r w:rsidR="00F21C5F">
        <w:rPr>
          <w:rFonts w:eastAsiaTheme="minorEastAsia"/>
          <w:lang w:eastAsia="ja-JP"/>
        </w:rPr>
        <w:t>sujet</w:t>
      </w:r>
      <w:proofErr w:type="spellEnd"/>
      <w:r w:rsidR="00F21C5F">
        <w:rPr>
          <w:rFonts w:eastAsiaTheme="minorEastAsia"/>
          <w:lang w:eastAsia="ja-JP"/>
        </w:rPr>
        <w:t xml:space="preserve"> dans</w:t>
      </w:r>
    </w:p>
    <w:p w14:paraId="7519D48A" w14:textId="57D52D82" w:rsidR="00F21C5F" w:rsidRPr="00211D6D" w:rsidRDefault="00572081">
      <w:pPr>
        <w:pStyle w:val="BodyText"/>
        <w:ind w:left="309" w:right="403"/>
        <w:rPr>
          <w:rFonts w:eastAsiaTheme="minorEastAsia"/>
          <w:lang w:eastAsia="ja-JP"/>
        </w:rPr>
      </w:pPr>
      <w:r w:rsidRPr="00023399">
        <w:rPr>
          <w:rFonts w:eastAsiaTheme="minorEastAsia"/>
          <w:lang w:val="es-ES_tradnl" w:eastAsia="ja-JP"/>
        </w:rPr>
        <w:t>l</w:t>
      </w:r>
      <w:r w:rsidR="00F21C5F" w:rsidRPr="00023399">
        <w:rPr>
          <w:rFonts w:eastAsiaTheme="minorEastAsia"/>
          <w:lang w:val="es-ES_tradnl" w:eastAsia="ja-JP"/>
        </w:rPr>
        <w:t xml:space="preserve">e </w:t>
      </w:r>
      <w:proofErr w:type="spellStart"/>
      <w:r w:rsidR="00F21C5F" w:rsidRPr="00023399">
        <w:rPr>
          <w:rFonts w:eastAsiaTheme="minorEastAsia"/>
          <w:i/>
          <w:iCs/>
          <w:lang w:val="es-ES_tradnl" w:eastAsia="ja-JP"/>
        </w:rPr>
        <w:t>Roman</w:t>
      </w:r>
      <w:proofErr w:type="spellEnd"/>
      <w:r w:rsidR="00F21C5F" w:rsidRPr="00023399">
        <w:rPr>
          <w:rFonts w:eastAsiaTheme="minorEastAsia"/>
          <w:i/>
          <w:iCs/>
          <w:lang w:val="es-ES_tradnl" w:eastAsia="ja-JP"/>
        </w:rPr>
        <w:t xml:space="preserve"> </w:t>
      </w:r>
      <w:r w:rsidRPr="00023399">
        <w:rPr>
          <w:rFonts w:eastAsiaTheme="minorEastAsia"/>
          <w:i/>
          <w:iCs/>
          <w:lang w:val="es-ES_tradnl" w:eastAsia="ja-JP"/>
        </w:rPr>
        <w:t>du</w:t>
      </w:r>
      <w:r w:rsidR="00F21C5F" w:rsidRPr="00023399">
        <w:rPr>
          <w:rFonts w:eastAsiaTheme="minorEastAsia"/>
          <w:i/>
          <w:iCs/>
          <w:lang w:val="es-ES_tradnl" w:eastAsia="ja-JP"/>
        </w:rPr>
        <w:t xml:space="preserve"> Genji</w:t>
      </w:r>
      <w:r w:rsidR="00F21C5F" w:rsidRPr="00023399">
        <w:rPr>
          <w:rFonts w:eastAsiaTheme="minorEastAsia"/>
          <w:lang w:val="es-ES_tradnl" w:eastAsia="ja-JP"/>
        </w:rPr>
        <w:t xml:space="preserve"> </w:t>
      </w:r>
      <w:r w:rsidRPr="00023399">
        <w:rPr>
          <w:rFonts w:eastAsiaTheme="minorEastAsia"/>
          <w:lang w:val="es-ES_tradnl" w:eastAsia="ja-JP"/>
        </w:rPr>
        <w:t>e</w:t>
      </w:r>
      <w:r w:rsidR="00F21C5F" w:rsidRPr="00023399">
        <w:rPr>
          <w:rFonts w:eastAsiaTheme="minorEastAsia"/>
          <w:lang w:val="es-ES_tradnl" w:eastAsia="ja-JP"/>
        </w:rPr>
        <w:t xml:space="preserve">t </w:t>
      </w:r>
      <w:proofErr w:type="spellStart"/>
      <w:r w:rsidR="00F21C5F" w:rsidRPr="00023399">
        <w:rPr>
          <w:rFonts w:eastAsiaTheme="minorEastAsia"/>
          <w:lang w:val="es-ES_tradnl" w:eastAsia="ja-JP"/>
        </w:rPr>
        <w:t>au</w:t>
      </w:r>
      <w:r w:rsidR="00F21C5F" w:rsidRPr="00023399">
        <w:rPr>
          <w:lang w:val="es-ES_tradnl"/>
        </w:rPr>
        <w:t>-delà</w:t>
      </w:r>
      <w:proofErr w:type="spellEnd"/>
      <w:r w:rsidRPr="00023399">
        <w:rPr>
          <w:lang w:val="es-ES_tradnl"/>
        </w:rPr>
        <w:t xml:space="preserve">.” </w:t>
      </w:r>
      <w:r>
        <w:t xml:space="preserve">13 November 2020 (via </w:t>
      </w:r>
      <w:proofErr w:type="gramStart"/>
      <w:r>
        <w:t>Zoom</w:t>
      </w:r>
      <w:proofErr w:type="gramEnd"/>
      <w:r>
        <w:t>)</w:t>
      </w:r>
    </w:p>
    <w:p w14:paraId="638C48E6" w14:textId="77777777" w:rsidR="005A780F" w:rsidRDefault="005A780F">
      <w:pPr>
        <w:spacing w:before="82"/>
        <w:ind w:left="309"/>
        <w:rPr>
          <w:spacing w:val="-2"/>
          <w:sz w:val="24"/>
        </w:rPr>
      </w:pPr>
    </w:p>
    <w:p w14:paraId="2F354AFB" w14:textId="3AEF858A" w:rsidR="00623F98" w:rsidRDefault="005A780F" w:rsidP="00623F98">
      <w:pPr>
        <w:spacing w:before="82"/>
        <w:ind w:left="309"/>
        <w:rPr>
          <w:spacing w:val="-2"/>
          <w:sz w:val="24"/>
        </w:rPr>
      </w:pPr>
      <w:r>
        <w:rPr>
          <w:spacing w:val="-2"/>
          <w:sz w:val="24"/>
        </w:rPr>
        <w:t xml:space="preserve">“The Yale </w:t>
      </w:r>
      <w:proofErr w:type="spellStart"/>
      <w:r>
        <w:rPr>
          <w:spacing w:val="-2"/>
          <w:sz w:val="24"/>
        </w:rPr>
        <w:t>Tekagamij</w:t>
      </w:r>
      <w:r w:rsidR="00535C8B">
        <w:rPr>
          <w:spacing w:val="-2"/>
          <w:sz w:val="24"/>
        </w:rPr>
        <w:t>ō</w:t>
      </w:r>
      <w:proofErr w:type="spellEnd"/>
      <w:r w:rsidR="00535C8B">
        <w:rPr>
          <w:spacing w:val="-2"/>
          <w:sz w:val="24"/>
        </w:rPr>
        <w:t xml:space="preserve"> and the Digital Future of </w:t>
      </w:r>
      <w:proofErr w:type="spellStart"/>
      <w:r w:rsidR="00535C8B">
        <w:rPr>
          <w:spacing w:val="-2"/>
          <w:sz w:val="24"/>
        </w:rPr>
        <w:t>Tekagami</w:t>
      </w:r>
      <w:proofErr w:type="spellEnd"/>
      <w:r w:rsidR="00535C8B">
        <w:rPr>
          <w:spacing w:val="-2"/>
          <w:sz w:val="24"/>
        </w:rPr>
        <w:t xml:space="preserve"> Research.” Webinar presentation, “The UCLA Library Webinar Series:  Japanese Studies and Rare Materials:  </w:t>
      </w:r>
      <w:proofErr w:type="spellStart"/>
      <w:r w:rsidR="00535C8B">
        <w:rPr>
          <w:spacing w:val="-2"/>
          <w:sz w:val="24"/>
        </w:rPr>
        <w:t>K</w:t>
      </w:r>
      <w:r w:rsidR="00CD0510">
        <w:rPr>
          <w:spacing w:val="-2"/>
          <w:sz w:val="24"/>
        </w:rPr>
        <w:t>ohitsu</w:t>
      </w:r>
      <w:proofErr w:type="spellEnd"/>
      <w:r w:rsidR="00623F98">
        <w:rPr>
          <w:spacing w:val="-2"/>
          <w:sz w:val="24"/>
        </w:rPr>
        <w:t xml:space="preserve"> </w:t>
      </w:r>
      <w:proofErr w:type="spellStart"/>
      <w:r w:rsidR="00623F98">
        <w:rPr>
          <w:spacing w:val="-2"/>
          <w:sz w:val="24"/>
        </w:rPr>
        <w:t>Tekagami</w:t>
      </w:r>
      <w:proofErr w:type="spellEnd"/>
      <w:r w:rsidR="00623F98">
        <w:rPr>
          <w:spacing w:val="-2"/>
          <w:sz w:val="24"/>
        </w:rPr>
        <w:t>, Part 2. 23 October</w:t>
      </w:r>
    </w:p>
    <w:p w14:paraId="4A94822D" w14:textId="09AC5C81" w:rsidR="006037F9" w:rsidRDefault="00623F98" w:rsidP="00623F98">
      <w:pPr>
        <w:spacing w:before="82"/>
        <w:ind w:left="309"/>
        <w:rPr>
          <w:spacing w:val="-2"/>
          <w:sz w:val="24"/>
        </w:rPr>
      </w:pPr>
      <w:r>
        <w:rPr>
          <w:spacing w:val="-2"/>
          <w:sz w:val="24"/>
        </w:rPr>
        <w:t>2020 (via Zoom.)</w:t>
      </w:r>
    </w:p>
    <w:p w14:paraId="327DA72B" w14:textId="77777777" w:rsidR="00623F98" w:rsidRPr="00623F98" w:rsidRDefault="00623F98" w:rsidP="00623F98">
      <w:pPr>
        <w:spacing w:before="82"/>
        <w:ind w:left="309"/>
        <w:rPr>
          <w:spacing w:val="-2"/>
          <w:sz w:val="24"/>
        </w:rPr>
      </w:pPr>
    </w:p>
    <w:p w14:paraId="213621B4" w14:textId="4E367660" w:rsidR="003E454B" w:rsidRDefault="004A1FA1" w:rsidP="003E454B">
      <w:pPr>
        <w:pStyle w:val="BodyText"/>
        <w:spacing w:line="264" w:lineRule="auto"/>
        <w:ind w:left="309" w:right="1578"/>
        <w:rPr>
          <w:color w:val="313131"/>
        </w:rPr>
      </w:pPr>
      <w:r>
        <w:rPr>
          <w:color w:val="313131"/>
        </w:rPr>
        <w:t>“Japan’s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Summer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Festivals”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virtual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tour/webinar,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for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Yale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Educational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Travel/Yale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Alumni Association, 29 July 2020 (via Zoom</w:t>
      </w:r>
      <w:r w:rsidR="003E454B">
        <w:rPr>
          <w:color w:val="313131"/>
        </w:rPr>
        <w:t>)</w:t>
      </w:r>
    </w:p>
    <w:p w14:paraId="120A50E3" w14:textId="4D93266E" w:rsidR="001E4463" w:rsidRPr="007B2343" w:rsidRDefault="001E4463" w:rsidP="003E454B">
      <w:pPr>
        <w:pStyle w:val="BodyText"/>
        <w:spacing w:line="264" w:lineRule="auto"/>
        <w:ind w:left="309" w:right="1578"/>
        <w:rPr>
          <w:color w:val="313131"/>
        </w:rPr>
      </w:pPr>
      <w:r w:rsidRPr="007B2343">
        <w:rPr>
          <w:color w:val="313131"/>
        </w:rPr>
        <w:t>Discussant on session on “ownership” (</w:t>
      </w:r>
      <w:proofErr w:type="spellStart"/>
      <w:r w:rsidRPr="007B2343">
        <w:rPr>
          <w:rFonts w:ascii="MS Mincho" w:eastAsia="MS Mincho" w:hAnsi="MS Mincho" w:cs="MS Mincho" w:hint="eastAsia"/>
          <w:color w:val="313131"/>
        </w:rPr>
        <w:t>所有性</w:t>
      </w:r>
      <w:proofErr w:type="spellEnd"/>
      <w:r w:rsidRPr="007B2343">
        <w:rPr>
          <w:color w:val="313131"/>
        </w:rPr>
        <w:t>) in international colloquium, “</w:t>
      </w:r>
      <w:proofErr w:type="spellStart"/>
      <w:r w:rsidRPr="007B2343">
        <w:rPr>
          <w:rFonts w:ascii="MS Mincho" w:eastAsia="MS Mincho" w:hAnsi="MS Mincho" w:cs="MS Mincho" w:hint="eastAsia"/>
          <w:color w:val="313131"/>
        </w:rPr>
        <w:t>テキスト遺</w:t>
      </w:r>
      <w:proofErr w:type="spellEnd"/>
      <w:r w:rsidR="00B7655E">
        <w:rPr>
          <w:rFonts w:ascii="MS Mincho" w:eastAsia="MS Mincho" w:hAnsi="MS Mincho" w:cs="MS Mincho"/>
          <w:color w:val="313131"/>
        </w:rPr>
        <w:t xml:space="preserve">   </w:t>
      </w:r>
      <w:proofErr w:type="spellStart"/>
      <w:r w:rsidRPr="007B2343">
        <w:rPr>
          <w:rFonts w:ascii="MS Mincho" w:eastAsia="MS Mincho" w:hAnsi="MS Mincho" w:cs="MS Mincho" w:hint="eastAsia"/>
          <w:color w:val="313131"/>
        </w:rPr>
        <w:t>産の利用と再創造</w:t>
      </w:r>
      <w:r w:rsidRPr="007B2343">
        <w:rPr>
          <w:rFonts w:hint="eastAsia"/>
          <w:color w:val="313131"/>
        </w:rPr>
        <w:t>―</w:t>
      </w:r>
      <w:r w:rsidRPr="007B2343">
        <w:rPr>
          <w:rFonts w:ascii="MS Mincho" w:eastAsia="MS Mincho" w:hAnsi="MS Mincho" w:cs="MS Mincho" w:hint="eastAsia"/>
          <w:color w:val="313131"/>
        </w:rPr>
        <w:t>前近代日本文学における所有性、作者性、真正性</w:t>
      </w:r>
      <w:proofErr w:type="spellEnd"/>
      <w:r w:rsidRPr="007B2343">
        <w:rPr>
          <w:rFonts w:hint="eastAsia"/>
          <w:color w:val="313131"/>
        </w:rPr>
        <w:t>”</w:t>
      </w:r>
      <w:r w:rsidRPr="007B2343">
        <w:rPr>
          <w:color w:val="313131"/>
        </w:rPr>
        <w:t>(“Text</w:t>
      </w:r>
    </w:p>
    <w:p w14:paraId="30CDC625" w14:textId="77777777" w:rsidR="001E4463" w:rsidRDefault="001E4463" w:rsidP="009A09A3">
      <w:pPr>
        <w:pStyle w:val="BodyText"/>
        <w:spacing w:line="264" w:lineRule="auto"/>
        <w:ind w:left="309" w:right="1578"/>
        <w:rPr>
          <w:color w:val="313131"/>
        </w:rPr>
      </w:pPr>
      <w:r w:rsidRPr="007B2343">
        <w:rPr>
          <w:color w:val="313131"/>
        </w:rPr>
        <w:t xml:space="preserve">Heritage and its Uses and Recreations: Ownership, Authorship and Authenticity in Premodern Japanese Literature”) hosted by </w:t>
      </w:r>
      <w:proofErr w:type="spellStart"/>
      <w:r w:rsidRPr="007B2343">
        <w:rPr>
          <w:color w:val="313131"/>
        </w:rPr>
        <w:t>Waseda</w:t>
      </w:r>
      <w:proofErr w:type="spellEnd"/>
      <w:r w:rsidRPr="007B2343">
        <w:rPr>
          <w:color w:val="313131"/>
        </w:rPr>
        <w:t xml:space="preserve"> University (in Japanese), 18 July 2020 (via Zoom)</w:t>
      </w:r>
    </w:p>
    <w:p w14:paraId="61373D53" w14:textId="77777777" w:rsidR="001E4463" w:rsidRPr="007B2343" w:rsidRDefault="001E4463" w:rsidP="009A09A3">
      <w:pPr>
        <w:pStyle w:val="BodyText"/>
        <w:spacing w:line="264" w:lineRule="auto"/>
        <w:ind w:left="309" w:right="1578"/>
        <w:rPr>
          <w:color w:val="313131"/>
        </w:rPr>
      </w:pPr>
    </w:p>
    <w:p w14:paraId="1F3888B9" w14:textId="77777777" w:rsidR="001E4463" w:rsidRDefault="001E4463" w:rsidP="009A09A3">
      <w:pPr>
        <w:pStyle w:val="BodyText"/>
        <w:spacing w:line="264" w:lineRule="auto"/>
        <w:ind w:left="309" w:right="1578"/>
        <w:rPr>
          <w:color w:val="313131"/>
        </w:rPr>
      </w:pPr>
      <w:r w:rsidRPr="007B2343">
        <w:rPr>
          <w:rFonts w:hint="eastAsia"/>
          <w:color w:val="313131"/>
        </w:rPr>
        <w:t>“</w:t>
      </w:r>
      <w:r w:rsidRPr="007B2343">
        <w:rPr>
          <w:color w:val="313131"/>
        </w:rPr>
        <w:t>The Three Jewels (</w:t>
      </w:r>
      <w:proofErr w:type="spellStart"/>
      <w:r w:rsidRPr="003E454B">
        <w:rPr>
          <w:i/>
          <w:iCs/>
          <w:color w:val="313131"/>
        </w:rPr>
        <w:t>Sanbōe</w:t>
      </w:r>
      <w:proofErr w:type="spellEnd"/>
      <w:r w:rsidRPr="007B2343">
        <w:rPr>
          <w:color w:val="313131"/>
        </w:rPr>
        <w:t>), Revisited” Donald Keene Center of Japanese Culture, Columbia University, 14 November 2019</w:t>
      </w:r>
    </w:p>
    <w:p w14:paraId="56E1E671" w14:textId="77777777" w:rsidR="001E4463" w:rsidRPr="007B2343" w:rsidRDefault="001E4463" w:rsidP="009A09A3">
      <w:pPr>
        <w:pStyle w:val="BodyText"/>
        <w:spacing w:line="264" w:lineRule="auto"/>
        <w:ind w:left="309" w:right="1578"/>
        <w:rPr>
          <w:color w:val="313131"/>
        </w:rPr>
      </w:pPr>
    </w:p>
    <w:p w14:paraId="4C3FC11C" w14:textId="77777777" w:rsidR="001E4463" w:rsidRDefault="001E4463" w:rsidP="009A09A3">
      <w:pPr>
        <w:pStyle w:val="BodyText"/>
        <w:spacing w:line="264" w:lineRule="auto"/>
        <w:ind w:left="309" w:right="1578"/>
        <w:rPr>
          <w:color w:val="313131"/>
        </w:rPr>
      </w:pPr>
      <w:r w:rsidRPr="007B2343">
        <w:rPr>
          <w:rFonts w:hint="eastAsia"/>
          <w:color w:val="313131"/>
        </w:rPr>
        <w:t>“</w:t>
      </w:r>
      <w:r w:rsidRPr="007B2343">
        <w:rPr>
          <w:color w:val="313131"/>
        </w:rPr>
        <w:t xml:space="preserve">This Way, Delight: </w:t>
      </w:r>
      <w:proofErr w:type="spellStart"/>
      <w:r w:rsidRPr="007B2343">
        <w:rPr>
          <w:color w:val="313131"/>
        </w:rPr>
        <w:t>Saigyō</w:t>
      </w:r>
      <w:proofErr w:type="spellEnd"/>
      <w:r w:rsidRPr="007B2343">
        <w:rPr>
          <w:color w:val="313131"/>
        </w:rPr>
        <w:t xml:space="preserve">, </w:t>
      </w:r>
      <w:proofErr w:type="spellStart"/>
      <w:r w:rsidRPr="00732723">
        <w:rPr>
          <w:i/>
          <w:iCs/>
          <w:color w:val="313131"/>
        </w:rPr>
        <w:t>Hōraku</w:t>
      </w:r>
      <w:proofErr w:type="spellEnd"/>
      <w:r w:rsidRPr="00732723">
        <w:rPr>
          <w:i/>
          <w:iCs/>
          <w:color w:val="313131"/>
        </w:rPr>
        <w:t xml:space="preserve"> waka,</w:t>
      </w:r>
      <w:r w:rsidRPr="007B2343">
        <w:rPr>
          <w:color w:val="313131"/>
        </w:rPr>
        <w:t xml:space="preserve"> and </w:t>
      </w:r>
      <w:proofErr w:type="spellStart"/>
      <w:r w:rsidRPr="00732723">
        <w:rPr>
          <w:i/>
          <w:iCs/>
          <w:color w:val="313131"/>
        </w:rPr>
        <w:t>Futami</w:t>
      </w:r>
      <w:proofErr w:type="spellEnd"/>
      <w:r w:rsidRPr="00732723">
        <w:rPr>
          <w:i/>
          <w:iCs/>
          <w:color w:val="313131"/>
        </w:rPr>
        <w:t xml:space="preserve"> no </w:t>
      </w:r>
      <w:proofErr w:type="spellStart"/>
      <w:r w:rsidRPr="00732723">
        <w:rPr>
          <w:i/>
          <w:iCs/>
          <w:color w:val="313131"/>
        </w:rPr>
        <w:t>ura</w:t>
      </w:r>
      <w:proofErr w:type="spellEnd"/>
      <w:r w:rsidRPr="00732723">
        <w:rPr>
          <w:i/>
          <w:iCs/>
          <w:color w:val="313131"/>
        </w:rPr>
        <w:t xml:space="preserve"> </w:t>
      </w:r>
      <w:proofErr w:type="spellStart"/>
      <w:r w:rsidRPr="00732723">
        <w:rPr>
          <w:i/>
          <w:iCs/>
          <w:color w:val="313131"/>
        </w:rPr>
        <w:t>hyakushu</w:t>
      </w:r>
      <w:proofErr w:type="spellEnd"/>
      <w:r w:rsidRPr="007B2343">
        <w:rPr>
          <w:color w:val="313131"/>
        </w:rPr>
        <w:t xml:space="preserve">” At conference hosted by The Association of </w:t>
      </w:r>
      <w:proofErr w:type="spellStart"/>
      <w:r w:rsidRPr="007B2343">
        <w:rPr>
          <w:color w:val="313131"/>
        </w:rPr>
        <w:t>Saigyō</w:t>
      </w:r>
      <w:proofErr w:type="spellEnd"/>
      <w:r w:rsidRPr="007B2343">
        <w:rPr>
          <w:color w:val="313131"/>
        </w:rPr>
        <w:t xml:space="preserve"> Studies (</w:t>
      </w:r>
      <w:proofErr w:type="spellStart"/>
      <w:r w:rsidRPr="007B2343">
        <w:rPr>
          <w:color w:val="313131"/>
        </w:rPr>
        <w:t>Saigyō</w:t>
      </w:r>
      <w:proofErr w:type="spellEnd"/>
      <w:r w:rsidRPr="007B2343">
        <w:rPr>
          <w:color w:val="313131"/>
        </w:rPr>
        <w:t xml:space="preserve"> Gakkai) and Tallinn University commemorating 900th anniversary of </w:t>
      </w:r>
      <w:proofErr w:type="spellStart"/>
      <w:r w:rsidRPr="007B2343">
        <w:rPr>
          <w:color w:val="313131"/>
        </w:rPr>
        <w:t>Saigyō’s</w:t>
      </w:r>
      <w:proofErr w:type="spellEnd"/>
      <w:r w:rsidRPr="007B2343">
        <w:rPr>
          <w:color w:val="313131"/>
        </w:rPr>
        <w:t xml:space="preserve"> birth, at Tallinn University, July</w:t>
      </w:r>
      <w:r w:rsidR="00B7655E">
        <w:rPr>
          <w:color w:val="313131"/>
        </w:rPr>
        <w:t xml:space="preserve"> 5-6 2019</w:t>
      </w:r>
    </w:p>
    <w:p w14:paraId="1B21C2AD" w14:textId="77777777" w:rsidR="00E77840" w:rsidRDefault="00E77840" w:rsidP="009A09A3">
      <w:pPr>
        <w:pStyle w:val="BodyText"/>
        <w:spacing w:line="264" w:lineRule="auto"/>
        <w:ind w:left="309" w:right="1578"/>
        <w:rPr>
          <w:color w:val="313131"/>
        </w:rPr>
      </w:pPr>
    </w:p>
    <w:p w14:paraId="09582625" w14:textId="0CA4683F" w:rsidR="00E77840" w:rsidRDefault="00E77840" w:rsidP="00E77840">
      <w:pPr>
        <w:pStyle w:val="BodyText"/>
        <w:spacing w:line="249" w:lineRule="auto"/>
        <w:ind w:left="380" w:right="1801"/>
      </w:pPr>
      <w:r>
        <w:t xml:space="preserve">“Japanese Buddhist Poetry and Translation and Interpretation,” at Third East Asian     </w:t>
      </w:r>
      <w:r>
        <w:rPr>
          <w:rFonts w:eastAsiaTheme="minorEastAsia" w:hint="eastAsia"/>
          <w:lang w:eastAsia="ja-JP"/>
        </w:rPr>
        <w:t xml:space="preserve">　　　</w:t>
      </w: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 xml:space="preserve">  </w:t>
      </w:r>
      <w:r>
        <w:t>Translation</w:t>
      </w:r>
      <w:r>
        <w:rPr>
          <w:spacing w:val="-4"/>
        </w:rPr>
        <w:t xml:space="preserve"> </w:t>
      </w:r>
      <w:r>
        <w:t>Studies</w:t>
      </w:r>
      <w:r>
        <w:rPr>
          <w:spacing w:val="-9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(EATS</w:t>
      </w:r>
      <w:r>
        <w:rPr>
          <w:spacing w:val="-2"/>
        </w:rPr>
        <w:t xml:space="preserve"> </w:t>
      </w:r>
      <w:r>
        <w:t>3),</w:t>
      </w:r>
      <w:r>
        <w:rPr>
          <w:spacing w:val="-6"/>
        </w:rPr>
        <w:t xml:space="preserve"> </w:t>
      </w:r>
      <w:r>
        <w:t>Ca’</w:t>
      </w:r>
      <w:r>
        <w:rPr>
          <w:spacing w:val="-5"/>
        </w:rPr>
        <w:t xml:space="preserve"> </w:t>
      </w:r>
      <w:r>
        <w:t>Foscari</w:t>
      </w:r>
      <w:r>
        <w:rPr>
          <w:spacing w:val="-2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Venice,</w:t>
      </w:r>
      <w:r>
        <w:rPr>
          <w:spacing w:val="-2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 xml:space="preserve">28-30 </w:t>
      </w:r>
      <w:r>
        <w:rPr>
          <w:spacing w:val="-4"/>
        </w:rPr>
        <w:t>2019</w:t>
      </w:r>
    </w:p>
    <w:p w14:paraId="15BC0AE6" w14:textId="77777777" w:rsidR="00E77840" w:rsidRPr="001B6B85" w:rsidRDefault="00E77840" w:rsidP="009A09A3">
      <w:pPr>
        <w:pStyle w:val="BodyText"/>
        <w:spacing w:line="249" w:lineRule="auto"/>
        <w:ind w:left="380" w:right="1801"/>
      </w:pPr>
    </w:p>
    <w:p w14:paraId="69FAC888" w14:textId="77777777" w:rsidR="00E77840" w:rsidRDefault="00E77840" w:rsidP="009A09A3">
      <w:pPr>
        <w:pStyle w:val="BodyText"/>
        <w:spacing w:line="232" w:lineRule="auto"/>
        <w:ind w:left="380" w:right="1202" w:firstLine="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95F71A" wp14:editId="583564A1">
                <wp:simplePos x="0" y="0"/>
                <wp:positionH relativeFrom="page">
                  <wp:posOffset>1143000</wp:posOffset>
                </wp:positionH>
                <wp:positionV relativeFrom="paragraph">
                  <wp:posOffset>354330</wp:posOffset>
                </wp:positionV>
                <wp:extent cx="3329305" cy="168910"/>
                <wp:effectExtent l="0" t="0" r="10795" b="889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3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CDC42" w14:textId="77777777" w:rsidR="00E77840" w:rsidRDefault="00E77840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published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forthcoming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issue of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Ars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Orientalis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5F71A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90pt;margin-top:27.9pt;width:262.15pt;height:1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" filled="f" stroked="f">
                <v:path arrowok="t"/>
                <v:textbox inset="0,0,0,0">
                  <w:txbxContent>
                    <w:p w14:paraId="492CDC42" w14:textId="77777777" w:rsidR="00E77840" w:rsidRDefault="00E77840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published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forthcoming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issue of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Ars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pacing w:val="-2"/>
                          <w:sz w:val="24"/>
                        </w:rPr>
                        <w:t>Orientalis</w:t>
                      </w:r>
                      <w:proofErr w:type="spellEnd"/>
                      <w:r>
                        <w:rPr>
                          <w:spacing w:val="-2"/>
                          <w:sz w:val="24"/>
                        </w:rPr>
                        <w:t>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625992" wp14:editId="3F12EACA">
                <wp:simplePos x="0" y="0"/>
                <wp:positionH relativeFrom="page">
                  <wp:posOffset>1143000</wp:posOffset>
                </wp:positionH>
                <wp:positionV relativeFrom="paragraph">
                  <wp:posOffset>334010</wp:posOffset>
                </wp:positionV>
                <wp:extent cx="6061075" cy="350520"/>
                <wp:effectExtent l="0" t="0" r="0" b="508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350520"/>
                        </a:xfrm>
                        <a:custGeom>
                          <a:avLst/>
                          <a:gdLst>
                            <a:gd name="T0" fmla="*/ 6061075 w 9545"/>
                            <a:gd name="T1" fmla="*/ 509270 h 552"/>
                            <a:gd name="T2" fmla="*/ 5781040 w 9545"/>
                            <a:gd name="T3" fmla="*/ 509270 h 552"/>
                            <a:gd name="T4" fmla="*/ 5781040 w 9545"/>
                            <a:gd name="T5" fmla="*/ 334010 h 552"/>
                            <a:gd name="T6" fmla="*/ 0 w 9545"/>
                            <a:gd name="T7" fmla="*/ 334010 h 552"/>
                            <a:gd name="T8" fmla="*/ 0 w 9545"/>
                            <a:gd name="T9" fmla="*/ 509270 h 552"/>
                            <a:gd name="T10" fmla="*/ 0 w 9545"/>
                            <a:gd name="T11" fmla="*/ 684530 h 552"/>
                            <a:gd name="T12" fmla="*/ 6061075 w 9545"/>
                            <a:gd name="T13" fmla="*/ 684530 h 552"/>
                            <a:gd name="T14" fmla="*/ 6061075 w 9545"/>
                            <a:gd name="T15" fmla="*/ 509270 h 55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545" h="552">
                              <a:moveTo>
                                <a:pt x="9545" y="276"/>
                              </a:moveTo>
                              <a:lnTo>
                                <a:pt x="9104" y="276"/>
                              </a:lnTo>
                              <a:lnTo>
                                <a:pt x="9104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9545" y="552"/>
                              </a:lnTo>
                              <a:lnTo>
                                <a:pt x="9545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0500" id="docshape4" o:spid="_x0000_s1026" style="position:absolute;margin-left:90pt;margin-top:26.3pt;width:477.25pt;height:27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" path="m9545,276r-441,l9104,,,,,276,,552r9545,l9545,276xe" stroked="f">
                <v:path arrowok="t" o:connecttype="custom" o:connectlocs="2147483646,323386450;2147483646,323386450;2147483646,212096350;0,212096350;0,323386450;0,434676550;2147483646,434676550;2147483646,323386450" o:connectangles="0,0,0,0,0,0,0,0"/>
                <w10:wrap anchorx="page"/>
              </v:shape>
            </w:pict>
          </mc:Fallback>
        </mc:AlternateContent>
      </w:r>
      <w:r>
        <w:t xml:space="preserve">“The </w:t>
      </w:r>
      <w:proofErr w:type="spellStart"/>
      <w:r>
        <w:rPr>
          <w:i/>
        </w:rPr>
        <w:t>Tekagamijō</w:t>
      </w:r>
      <w:proofErr w:type="spellEnd"/>
      <w:r>
        <w:t xml:space="preserve">, </w:t>
      </w:r>
      <w:r>
        <w:rPr>
          <w:i/>
        </w:rPr>
        <w:t>Waka</w:t>
      </w:r>
      <w:r>
        <w:t>, and the Fragmentary,” at workshop on reuse and recycling in Japanese visual and material culture, University of Edinburgh. June 14-15, 2019. (Papers to Organizer,</w:t>
      </w:r>
      <w:r>
        <w:rPr>
          <w:spacing w:val="-3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speaker,</w:t>
      </w:r>
      <w:r>
        <w:rPr>
          <w:spacing w:val="-3"/>
        </w:rPr>
        <w:t xml:space="preserve"> </w:t>
      </w:r>
      <w:r>
        <w:t>“The</w:t>
      </w:r>
      <w:r>
        <w:rPr>
          <w:spacing w:val="-3"/>
        </w:rPr>
        <w:t xml:space="preserve"> </w:t>
      </w:r>
      <w:proofErr w:type="spellStart"/>
      <w:r>
        <w:rPr>
          <w:i/>
        </w:rPr>
        <w:t>Tekagamijō</w:t>
      </w:r>
      <w:proofErr w:type="spellEnd"/>
      <w:r>
        <w:rPr>
          <w:i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rPr>
          <w:i/>
        </w:rPr>
        <w:t>Tōdaijigire</w:t>
      </w:r>
      <w:proofErr w:type="spellEnd"/>
      <w:r>
        <w:rPr>
          <w:i/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Context: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</w:p>
    <w:p w14:paraId="54EC0556" w14:textId="77777777" w:rsidR="00E77840" w:rsidRDefault="00E77840" w:rsidP="009A09A3">
      <w:pPr>
        <w:pStyle w:val="BodyText"/>
        <w:spacing w:line="275" w:lineRule="exact"/>
        <w:ind w:left="380"/>
      </w:pP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YUAG</w:t>
      </w:r>
      <w:r>
        <w:rPr>
          <w:spacing w:val="-2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rotation</w:t>
      </w:r>
      <w:r>
        <w:rPr>
          <w:spacing w:val="-4"/>
        </w:rPr>
        <w:t xml:space="preserve"> </w:t>
      </w:r>
      <w:r>
        <w:t>“</w:t>
      </w:r>
      <w:proofErr w:type="spellStart"/>
      <w:r>
        <w:t>Tekagamijō</w:t>
      </w:r>
      <w:proofErr w:type="spellEnd"/>
      <w:r>
        <w:t>: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Japanese</w:t>
      </w:r>
      <w:r>
        <w:rPr>
          <w:spacing w:val="-1"/>
        </w:rPr>
        <w:t xml:space="preserve"> </w:t>
      </w:r>
      <w:r>
        <w:t>Calligraphy</w:t>
      </w:r>
      <w:r>
        <w:rPr>
          <w:spacing w:val="-1"/>
        </w:rPr>
        <w:t xml:space="preserve"> </w:t>
      </w:r>
      <w:r>
        <w:t>Album</w:t>
      </w:r>
      <w:r>
        <w:rPr>
          <w:spacing w:val="-1"/>
        </w:rPr>
        <w:t xml:space="preserve"> </w:t>
      </w:r>
      <w:r>
        <w:rPr>
          <w:spacing w:val="-5"/>
        </w:rPr>
        <w:t>in</w:t>
      </w:r>
    </w:p>
    <w:p w14:paraId="7D959EB6" w14:textId="77777777" w:rsidR="00E77840" w:rsidRDefault="00E77840" w:rsidP="009A09A3">
      <w:pPr>
        <w:pStyle w:val="BodyText"/>
        <w:ind w:left="380"/>
      </w:pPr>
      <w:r>
        <w:t>Context”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28-30,</w:t>
      </w:r>
      <w:r>
        <w:rPr>
          <w:spacing w:val="-2"/>
        </w:rPr>
        <w:t xml:space="preserve"> </w:t>
      </w:r>
      <w:r>
        <w:rPr>
          <w:spacing w:val="-4"/>
        </w:rPr>
        <w:t>2019</w:t>
      </w:r>
    </w:p>
    <w:p w14:paraId="6FF6B096" w14:textId="77777777" w:rsidR="00E77840" w:rsidRDefault="00E77840" w:rsidP="009A09A3">
      <w:pPr>
        <w:pStyle w:val="BodyText"/>
        <w:spacing w:before="10"/>
        <w:rPr>
          <w:sz w:val="23"/>
        </w:rPr>
      </w:pPr>
    </w:p>
    <w:p w14:paraId="65E17016" w14:textId="77777777" w:rsidR="00E77840" w:rsidRDefault="00E77840" w:rsidP="009A09A3">
      <w:pPr>
        <w:pStyle w:val="BodyText"/>
        <w:ind w:left="380" w:right="1801" w:firstLine="61"/>
      </w:pPr>
      <w:r>
        <w:t>“Seeing,</w:t>
      </w:r>
      <w:r>
        <w:rPr>
          <w:spacing w:val="-6"/>
        </w:rPr>
        <w:t xml:space="preserve"> </w:t>
      </w:r>
      <w:r>
        <w:t>Scene,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Unseen”</w:t>
      </w:r>
      <w:r>
        <w:rPr>
          <w:spacing w:val="-9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Riley</w:t>
      </w:r>
      <w:r>
        <w:rPr>
          <w:spacing w:val="-9"/>
        </w:rPr>
        <w:t xml:space="preserve"> </w:t>
      </w:r>
      <w:r>
        <w:t>Soles),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Ancient</w:t>
      </w:r>
      <w:r>
        <w:rPr>
          <w:spacing w:val="-7"/>
        </w:rPr>
        <w:t xml:space="preserve"> </w:t>
      </w:r>
      <w:r>
        <w:t>Societies Workshop (</w:t>
      </w:r>
      <w:proofErr w:type="spellStart"/>
      <w:r>
        <w:t>Archaia</w:t>
      </w:r>
      <w:proofErr w:type="spellEnd"/>
      <w:r>
        <w:t>), Yale University, February 15, 2019</w:t>
      </w:r>
    </w:p>
    <w:p w14:paraId="6E571B3B" w14:textId="77777777" w:rsidR="006037F9" w:rsidRDefault="006037F9">
      <w:pPr>
        <w:pStyle w:val="BodyText"/>
        <w:spacing w:before="1"/>
      </w:pPr>
    </w:p>
    <w:p w14:paraId="1EBCAB5C" w14:textId="77777777" w:rsidR="006037F9" w:rsidRDefault="004A1FA1">
      <w:pPr>
        <w:pStyle w:val="BodyText"/>
        <w:ind w:left="380" w:right="2167"/>
      </w:pPr>
      <w:r>
        <w:t xml:space="preserve">“Seeing, Scene, the Seen and the Unseen” (with Riley Soles) At </w:t>
      </w:r>
      <w:r>
        <w:rPr>
          <w:i/>
        </w:rPr>
        <w:t xml:space="preserve">Waka </w:t>
      </w:r>
      <w:r>
        <w:t>Workshop X, “Exploring</w:t>
      </w:r>
      <w:r>
        <w:rPr>
          <w:spacing w:val="-3"/>
        </w:rPr>
        <w:t xml:space="preserve"> </w:t>
      </w:r>
      <w:r>
        <w:rPr>
          <w:i/>
        </w:rPr>
        <w:t>Waka</w:t>
      </w:r>
      <w:r>
        <w:rPr>
          <w:i/>
          <w:spacing w:val="-1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Genres, Media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Periods.”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Illinois</w:t>
      </w:r>
      <w:r>
        <w:rPr>
          <w:spacing w:val="-8"/>
        </w:rPr>
        <w:t xml:space="preserve"> </w:t>
      </w:r>
      <w:r>
        <w:t>at Urbana-Champaign, August 17, 2018</w:t>
      </w:r>
    </w:p>
    <w:p w14:paraId="4706A4E4" w14:textId="77777777" w:rsidR="006037F9" w:rsidRDefault="004A1FA1">
      <w:pPr>
        <w:pStyle w:val="BodyText"/>
        <w:spacing w:before="152" w:line="332" w:lineRule="exact"/>
        <w:ind w:left="380"/>
      </w:pPr>
      <w:r>
        <w:t>“Appropriation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Contestation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Japanese</w:t>
      </w:r>
      <w:r>
        <w:rPr>
          <w:spacing w:val="-1"/>
        </w:rPr>
        <w:t xml:space="preserve"> ‘</w:t>
      </w:r>
      <w:r>
        <w:t>Buddhist Poetry’</w:t>
      </w:r>
      <w:r>
        <w:rPr>
          <w:spacing w:val="-2"/>
        </w:rPr>
        <w:t xml:space="preserve"> (</w:t>
      </w:r>
      <w:proofErr w:type="spellStart"/>
      <w:r>
        <w:rPr>
          <w:rFonts w:ascii="FZLTXHK--GBK1-0" w:eastAsia="FZLTXHK--GBK1-0" w:hAnsi="FZLTXHK--GBK1-0" w:hint="eastAsia"/>
        </w:rPr>
        <w:t>釈教歌</w:t>
      </w:r>
      <w:proofErr w:type="spellEnd"/>
      <w:r>
        <w:rPr>
          <w:spacing w:val="-5"/>
        </w:rPr>
        <w:t>)”</w:t>
      </w:r>
    </w:p>
    <w:p w14:paraId="64F088B5" w14:textId="77777777" w:rsidR="006037F9" w:rsidRDefault="004A1FA1">
      <w:pPr>
        <w:pStyle w:val="BodyText"/>
        <w:spacing w:line="235" w:lineRule="auto"/>
        <w:ind w:left="380" w:right="1801"/>
        <w:rPr>
          <w:b/>
        </w:rPr>
      </w:pPr>
      <w:r>
        <w:t>At</w:t>
      </w:r>
      <w:r>
        <w:rPr>
          <w:spacing w:val="-3"/>
        </w:rPr>
        <w:t xml:space="preserve"> </w:t>
      </w:r>
      <w:r>
        <w:t>workshop,</w:t>
      </w:r>
      <w:r>
        <w:rPr>
          <w:spacing w:val="-3"/>
        </w:rPr>
        <w:t xml:space="preserve"> </w:t>
      </w:r>
      <w:r>
        <w:t>“Layers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Interpretation:</w:t>
      </w:r>
      <w:r>
        <w:rPr>
          <w:spacing w:val="-3"/>
        </w:rPr>
        <w:t xml:space="preserve"> </w:t>
      </w:r>
      <w:r>
        <w:t>Commentarial</w:t>
      </w:r>
      <w:r>
        <w:rPr>
          <w:spacing w:val="-3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 xml:space="preserve">Buddhist Textual Traditions, Ludwig </w:t>
      </w:r>
      <w:proofErr w:type="spellStart"/>
      <w:r>
        <w:t>Maximilans</w:t>
      </w:r>
      <w:proofErr w:type="spellEnd"/>
      <w:r>
        <w:t xml:space="preserve"> Universiteit,</w:t>
      </w:r>
      <w:r>
        <w:rPr>
          <w:spacing w:val="40"/>
        </w:rPr>
        <w:t xml:space="preserve"> </w:t>
      </w:r>
      <w:r>
        <w:t>June 16, 2018</w:t>
      </w:r>
      <w:r>
        <w:rPr>
          <w:b/>
        </w:rPr>
        <w:t>.</w:t>
      </w:r>
    </w:p>
    <w:p w14:paraId="22C7F122" w14:textId="77777777" w:rsidR="00F87F1D" w:rsidRDefault="00F87F1D">
      <w:pPr>
        <w:pStyle w:val="BodyText"/>
        <w:spacing w:line="235" w:lineRule="auto"/>
        <w:ind w:left="380" w:right="1801"/>
        <w:rPr>
          <w:b/>
        </w:rPr>
      </w:pPr>
    </w:p>
    <w:p w14:paraId="7AB96556" w14:textId="77777777" w:rsidR="006037F9" w:rsidRDefault="004A1FA1">
      <w:pPr>
        <w:pStyle w:val="BodyText"/>
        <w:spacing w:before="36" w:line="235" w:lineRule="auto"/>
        <w:ind w:left="380" w:right="1578"/>
      </w:pPr>
      <w:r>
        <w:t>Organizer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host,</w:t>
      </w:r>
      <w:r>
        <w:rPr>
          <w:spacing w:val="-5"/>
        </w:rPr>
        <w:t xml:space="preserve"> </w:t>
      </w:r>
      <w:r>
        <w:t>“The</w:t>
      </w:r>
      <w:r>
        <w:rPr>
          <w:spacing w:val="-4"/>
        </w:rPr>
        <w:t xml:space="preserve"> </w:t>
      </w:r>
      <w:proofErr w:type="spellStart"/>
      <w:r>
        <w:rPr>
          <w:i/>
        </w:rPr>
        <w:t>Tekagami</w:t>
      </w:r>
      <w:proofErr w:type="spellEnd"/>
      <w:r>
        <w:rPr>
          <w:i/>
        </w:rPr>
        <w:t>-jo</w:t>
      </w:r>
      <w:r>
        <w:rPr>
          <w:i/>
          <w:spacing w:val="-3"/>
        </w:rPr>
        <w:t xml:space="preserve"> </w:t>
      </w:r>
      <w:r>
        <w:t>Workshop”</w:t>
      </w:r>
      <w:r>
        <w:rPr>
          <w:spacing w:val="-9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8-10,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Metropolitan</w:t>
      </w:r>
      <w:r>
        <w:rPr>
          <w:spacing w:val="-8"/>
        </w:rPr>
        <w:t xml:space="preserve"> </w:t>
      </w:r>
      <w:r>
        <w:t>Museum</w:t>
      </w:r>
      <w:r>
        <w:rPr>
          <w:spacing w:val="-1"/>
        </w:rPr>
        <w:t xml:space="preserve"> </w:t>
      </w:r>
      <w:r>
        <w:t>of Art, New York City and Beinecke Rare Book and Manuscript Library, Yale University</w:t>
      </w:r>
    </w:p>
    <w:p w14:paraId="35718F6D" w14:textId="77777777" w:rsidR="006037F9" w:rsidRDefault="006037F9">
      <w:pPr>
        <w:pStyle w:val="BodyText"/>
        <w:spacing w:before="8"/>
        <w:rPr>
          <w:sz w:val="20"/>
        </w:rPr>
      </w:pPr>
    </w:p>
    <w:p w14:paraId="609813C0" w14:textId="77777777" w:rsidR="006037F9" w:rsidRDefault="004A1FA1">
      <w:pPr>
        <w:pStyle w:val="BodyText"/>
        <w:spacing w:before="1"/>
        <w:ind w:left="379" w:right="1801"/>
      </w:pPr>
      <w:r>
        <w:lastRenderedPageBreak/>
        <w:t>Organizer and host:</w:t>
      </w:r>
      <w:r>
        <w:rPr>
          <w:spacing w:val="40"/>
        </w:rPr>
        <w:t xml:space="preserve"> </w:t>
      </w:r>
      <w:r>
        <w:t>“</w:t>
      </w:r>
      <w:proofErr w:type="spellStart"/>
      <w:r>
        <w:rPr>
          <w:i/>
        </w:rPr>
        <w:t>Wa</w:t>
      </w:r>
      <w:proofErr w:type="spellEnd"/>
      <w:r>
        <w:rPr>
          <w:i/>
        </w:rPr>
        <w:t xml:space="preserve">/Kan </w:t>
      </w:r>
      <w:r>
        <w:t>Literacy and the Anthology” and “Traditional Book Culture”</w:t>
      </w:r>
      <w:r>
        <w:rPr>
          <w:spacing w:val="-5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Workshops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Yale,</w:t>
      </w:r>
      <w:r>
        <w:rPr>
          <w:spacing w:val="-2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18-August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t>Yale</w:t>
      </w:r>
      <w:r>
        <w:rPr>
          <w:spacing w:val="-5"/>
        </w:rPr>
        <w:t xml:space="preserve"> </w:t>
      </w:r>
      <w:r>
        <w:t>University;</w:t>
      </w:r>
      <w:r>
        <w:rPr>
          <w:spacing w:val="-4"/>
        </w:rPr>
        <w:t xml:space="preserve"> </w:t>
      </w:r>
      <w:r>
        <w:t xml:space="preserve">with Professors </w:t>
      </w:r>
      <w:proofErr w:type="spellStart"/>
      <w:r>
        <w:t>Satō</w:t>
      </w:r>
      <w:proofErr w:type="spellEnd"/>
      <w:r>
        <w:t xml:space="preserve"> Michio and Sasaki Takahiro, </w:t>
      </w:r>
      <w:proofErr w:type="spellStart"/>
      <w:r>
        <w:t>Keiō</w:t>
      </w:r>
      <w:proofErr w:type="spellEnd"/>
      <w:r>
        <w:t xml:space="preserve"> </w:t>
      </w:r>
      <w:proofErr w:type="spellStart"/>
      <w:r>
        <w:t>Unviersity</w:t>
      </w:r>
      <w:proofErr w:type="spellEnd"/>
    </w:p>
    <w:p w14:paraId="453A8DB5" w14:textId="77777777" w:rsidR="006037F9" w:rsidRDefault="004A1FA1">
      <w:pPr>
        <w:pStyle w:val="BodyText"/>
        <w:spacing w:before="228"/>
        <w:ind w:left="379" w:right="1801"/>
      </w:pPr>
      <w:r>
        <w:t>Invited</w:t>
      </w:r>
      <w:r>
        <w:rPr>
          <w:spacing w:val="-3"/>
        </w:rPr>
        <w:t xml:space="preserve"> </w:t>
      </w:r>
      <w:r>
        <w:t>Lecture:</w:t>
      </w:r>
      <w:r>
        <w:rPr>
          <w:spacing w:val="-3"/>
        </w:rPr>
        <w:t xml:space="preserve"> </w:t>
      </w:r>
      <w:r>
        <w:t>“Family</w:t>
      </w:r>
      <w:r>
        <w:rPr>
          <w:spacing w:val="-8"/>
        </w:rPr>
        <w:t xml:space="preserve"> </w:t>
      </w:r>
      <w:r>
        <w:t>Memorials,</w:t>
      </w:r>
      <w:r>
        <w:rPr>
          <w:spacing w:val="-2"/>
        </w:rPr>
        <w:t xml:space="preserve"> </w:t>
      </w:r>
      <w:r>
        <w:rPr>
          <w:i/>
        </w:rPr>
        <w:t>Waka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Culture”</w:t>
      </w:r>
      <w:r>
        <w:rPr>
          <w:spacing w:val="-4"/>
        </w:rPr>
        <w:t xml:space="preserve"> </w:t>
      </w:r>
      <w:r>
        <w:t>Asian</w:t>
      </w:r>
      <w:r>
        <w:rPr>
          <w:spacing w:val="-4"/>
        </w:rPr>
        <w:t xml:space="preserve"> </w:t>
      </w:r>
      <w:r>
        <w:t xml:space="preserve">Studies </w:t>
      </w:r>
      <w:proofErr w:type="spellStart"/>
      <w:r>
        <w:t>Programme</w:t>
      </w:r>
      <w:proofErr w:type="spellEnd"/>
      <w:r>
        <w:t>,</w:t>
      </w:r>
      <w:r>
        <w:rPr>
          <w:spacing w:val="40"/>
        </w:rPr>
        <w:t xml:space="preserve"> </w:t>
      </w:r>
      <w:r>
        <w:t>Universiteit Leiden, Leiden, The Netherlands, May 1, 2015</w:t>
      </w:r>
    </w:p>
    <w:p w14:paraId="725B343D" w14:textId="77777777" w:rsidR="006037F9" w:rsidRDefault="006037F9">
      <w:pPr>
        <w:pStyle w:val="BodyText"/>
        <w:spacing w:before="4"/>
      </w:pPr>
    </w:p>
    <w:p w14:paraId="2FF0000C" w14:textId="77777777" w:rsidR="006037F9" w:rsidRDefault="004A1FA1">
      <w:pPr>
        <w:pStyle w:val="BodyText"/>
        <w:spacing w:line="237" w:lineRule="auto"/>
        <w:ind w:left="380" w:right="1801"/>
      </w:pPr>
      <w:r>
        <w:t>Fellows’ “Third Thursday” Public Lecture:</w:t>
      </w:r>
      <w:r>
        <w:rPr>
          <w:spacing w:val="40"/>
        </w:rPr>
        <w:t xml:space="preserve"> </w:t>
      </w:r>
      <w:r>
        <w:t xml:space="preserve">“The Eight Views of </w:t>
      </w:r>
      <w:proofErr w:type="spellStart"/>
      <w:r>
        <w:t>Ōmi</w:t>
      </w:r>
      <w:proofErr w:type="spellEnd"/>
      <w:r>
        <w:t>, Re-viewed” Sainsbury</w:t>
      </w:r>
      <w:r>
        <w:rPr>
          <w:spacing w:val="-2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Japanese</w:t>
      </w:r>
      <w:r>
        <w:rPr>
          <w:spacing w:val="-2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Cultures, Norwich,</w:t>
      </w:r>
      <w:r>
        <w:rPr>
          <w:spacing w:val="-3"/>
        </w:rPr>
        <w:t xml:space="preserve"> </w:t>
      </w:r>
      <w:r>
        <w:t>UK,</w:t>
      </w:r>
      <w:r>
        <w:rPr>
          <w:spacing w:val="-3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 xml:space="preserve">19, </w:t>
      </w:r>
      <w:r>
        <w:rPr>
          <w:spacing w:val="-4"/>
        </w:rPr>
        <w:t>2015</w:t>
      </w:r>
    </w:p>
    <w:p w14:paraId="253E97D0" w14:textId="77777777" w:rsidR="006037F9" w:rsidRDefault="006037F9">
      <w:pPr>
        <w:pStyle w:val="BodyText"/>
        <w:spacing w:before="6"/>
      </w:pPr>
    </w:p>
    <w:p w14:paraId="6D52DD07" w14:textId="77777777" w:rsidR="006037F9" w:rsidRDefault="004A1FA1">
      <w:pPr>
        <w:pStyle w:val="BodyText"/>
        <w:ind w:left="379" w:right="1801"/>
      </w:pPr>
      <w:r>
        <w:t>Presenter:</w:t>
      </w:r>
      <w:r>
        <w:rPr>
          <w:spacing w:val="40"/>
        </w:rPr>
        <w:t xml:space="preserve"> </w:t>
      </w:r>
      <w:r>
        <w:t>“The</w:t>
      </w:r>
      <w:r>
        <w:rPr>
          <w:spacing w:val="-7"/>
        </w:rPr>
        <w:t xml:space="preserve"> </w:t>
      </w:r>
      <w:r>
        <w:t>Eight</w:t>
      </w:r>
      <w:r>
        <w:rPr>
          <w:spacing w:val="-5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Ōmi</w:t>
      </w:r>
      <w:proofErr w:type="spellEnd"/>
      <w:r>
        <w:t>,</w:t>
      </w:r>
      <w:r>
        <w:rPr>
          <w:spacing w:val="-3"/>
        </w:rPr>
        <w:t xml:space="preserve"> </w:t>
      </w:r>
      <w:r>
        <w:t>Re-viewed”</w:t>
      </w:r>
      <w:r>
        <w:rPr>
          <w:spacing w:val="40"/>
        </w:rPr>
        <w:t xml:space="preserve"> </w:t>
      </w:r>
      <w:r>
        <w:t>Symposium on</w:t>
      </w:r>
      <w:r>
        <w:rPr>
          <w:spacing w:val="-6"/>
        </w:rPr>
        <w:t xml:space="preserve"> </w:t>
      </w:r>
      <w:r>
        <w:t>“Treasures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Japan in the Yale University Libraries,”</w:t>
      </w:r>
      <w:r>
        <w:rPr>
          <w:spacing w:val="40"/>
        </w:rPr>
        <w:t xml:space="preserve"> </w:t>
      </w:r>
      <w:r>
        <w:t>Beinecke Rare Book and Manuscript Library, Yale University, March 5, 2015</w:t>
      </w:r>
    </w:p>
    <w:p w14:paraId="1EF646E9" w14:textId="77777777" w:rsidR="006037F9" w:rsidRDefault="006037F9">
      <w:pPr>
        <w:pStyle w:val="BodyText"/>
        <w:rPr>
          <w:sz w:val="26"/>
        </w:rPr>
      </w:pPr>
    </w:p>
    <w:p w14:paraId="690B2BBD" w14:textId="77777777" w:rsidR="006037F9" w:rsidRDefault="006037F9">
      <w:pPr>
        <w:pStyle w:val="BodyText"/>
        <w:spacing w:before="5"/>
        <w:rPr>
          <w:sz w:val="22"/>
        </w:rPr>
      </w:pPr>
    </w:p>
    <w:p w14:paraId="6C99DC5B" w14:textId="77777777" w:rsidR="006037F9" w:rsidRDefault="004A1FA1">
      <w:pPr>
        <w:pStyle w:val="BodyText"/>
        <w:spacing w:line="235" w:lineRule="auto"/>
        <w:ind w:left="380" w:right="1801"/>
      </w:pPr>
      <w:r>
        <w:t>Invited</w:t>
      </w:r>
      <w:r>
        <w:rPr>
          <w:spacing w:val="-2"/>
        </w:rPr>
        <w:t xml:space="preserve"> </w:t>
      </w:r>
      <w:r>
        <w:t>Lecture:</w:t>
      </w:r>
      <w:r>
        <w:rPr>
          <w:spacing w:val="-2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Seta:</w:t>
      </w:r>
      <w:r>
        <w:rPr>
          <w:spacing w:val="-2"/>
        </w:rPr>
        <w:t xml:space="preserve"> </w:t>
      </w:r>
      <w:r>
        <w:t>Reconsidering</w:t>
      </w:r>
      <w:r>
        <w:rPr>
          <w:spacing w:val="-3"/>
        </w:rPr>
        <w:t xml:space="preserve"> </w:t>
      </w:r>
      <w:proofErr w:type="spellStart"/>
      <w:r>
        <w:rPr>
          <w:i/>
        </w:rPr>
        <w:t>Daijōe</w:t>
      </w:r>
      <w:proofErr w:type="spellEnd"/>
      <w:r>
        <w:rPr>
          <w:i/>
          <w:spacing w:val="-8"/>
        </w:rPr>
        <w:t xml:space="preserve"> </w:t>
      </w:r>
      <w:r>
        <w:t>Poetry,”</w:t>
      </w:r>
      <w:r>
        <w:rPr>
          <w:spacing w:val="-8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of Asian and Middle Eastern Studies, University of Cambridge, February 24, 2015</w:t>
      </w:r>
    </w:p>
    <w:p w14:paraId="65A78212" w14:textId="77777777" w:rsidR="006037F9" w:rsidRDefault="006037F9">
      <w:pPr>
        <w:pStyle w:val="BodyText"/>
        <w:spacing w:before="5"/>
      </w:pPr>
    </w:p>
    <w:p w14:paraId="6635E5D9" w14:textId="77777777" w:rsidR="006037F9" w:rsidRDefault="004A1FA1">
      <w:pPr>
        <w:pStyle w:val="BodyText"/>
        <w:spacing w:before="1"/>
        <w:ind w:left="380" w:right="1578"/>
      </w:pPr>
      <w:r>
        <w:t>Invited</w:t>
      </w:r>
      <w:r>
        <w:rPr>
          <w:spacing w:val="-3"/>
        </w:rPr>
        <w:t xml:space="preserve"> </w:t>
      </w:r>
      <w:r>
        <w:t>Lecture:</w:t>
      </w:r>
      <w:r>
        <w:rPr>
          <w:spacing w:val="-3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Seta:</w:t>
      </w:r>
      <w:r>
        <w:rPr>
          <w:spacing w:val="-3"/>
        </w:rPr>
        <w:t xml:space="preserve"> </w:t>
      </w:r>
      <w:r>
        <w:t>Reconsidering</w:t>
      </w:r>
      <w:r>
        <w:rPr>
          <w:spacing w:val="-4"/>
        </w:rPr>
        <w:t xml:space="preserve"> </w:t>
      </w:r>
      <w:proofErr w:type="spellStart"/>
      <w:r>
        <w:rPr>
          <w:i/>
        </w:rPr>
        <w:t>Daijōe</w:t>
      </w:r>
      <w:proofErr w:type="spellEnd"/>
      <w:r>
        <w:rPr>
          <w:i/>
          <w:spacing w:val="-9"/>
        </w:rPr>
        <w:t xml:space="preserve"> </w:t>
      </w:r>
      <w:r>
        <w:t>Poetry”</w:t>
      </w:r>
      <w:r>
        <w:rPr>
          <w:spacing w:val="-4"/>
        </w:rPr>
        <w:t xml:space="preserve"> </w:t>
      </w:r>
      <w:r>
        <w:t>Japan</w:t>
      </w:r>
      <w:r>
        <w:rPr>
          <w:spacing w:val="-3"/>
        </w:rPr>
        <w:t xml:space="preserve"> </w:t>
      </w:r>
      <w:r>
        <w:t>Research Centre, SOAS, University of London, January 29, 2015</w:t>
      </w:r>
    </w:p>
    <w:p w14:paraId="3CBF9298" w14:textId="77777777" w:rsidR="006037F9" w:rsidRDefault="006037F9">
      <w:pPr>
        <w:pStyle w:val="BodyText"/>
        <w:spacing w:before="1"/>
      </w:pPr>
    </w:p>
    <w:p w14:paraId="1C67A61D" w14:textId="77777777" w:rsidR="006037F9" w:rsidRDefault="004A1FA1">
      <w:pPr>
        <w:pStyle w:val="BodyText"/>
        <w:spacing w:line="274" w:lineRule="exact"/>
        <w:ind w:left="380"/>
      </w:pPr>
      <w:r>
        <w:t>Presenter:</w:t>
      </w:r>
      <w:r>
        <w:rPr>
          <w:spacing w:val="54"/>
        </w:rPr>
        <w:t xml:space="preserve"> </w:t>
      </w:r>
      <w:r>
        <w:t>“'Classical Japanese</w:t>
      </w:r>
      <w:r>
        <w:rPr>
          <w:spacing w:val="-3"/>
        </w:rPr>
        <w:t xml:space="preserve"> </w:t>
      </w:r>
      <w:r>
        <w:t>Poetics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Commentary”:</w:t>
      </w:r>
    </w:p>
    <w:p w14:paraId="4F5C78A8" w14:textId="77777777" w:rsidR="006037F9" w:rsidRDefault="004A1FA1">
      <w:pPr>
        <w:pStyle w:val="BodyText"/>
        <w:spacing w:line="244" w:lineRule="auto"/>
        <w:ind w:left="379" w:right="1801"/>
      </w:pPr>
      <w:r>
        <w:t>“What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Commentary?”</w:t>
      </w:r>
      <w:r>
        <w:rPr>
          <w:spacing w:val="-6"/>
        </w:rPr>
        <w:t xml:space="preserve"> </w:t>
      </w:r>
      <w:r>
        <w:t>Ancient</w:t>
      </w:r>
      <w:r>
        <w:rPr>
          <w:spacing w:val="-2"/>
        </w:rPr>
        <w:t xml:space="preserve"> </w:t>
      </w:r>
      <w:r>
        <w:t>Societies</w:t>
      </w:r>
      <w:r>
        <w:rPr>
          <w:spacing w:val="-6"/>
        </w:rPr>
        <w:t xml:space="preserve"> </w:t>
      </w:r>
      <w:r>
        <w:t>Workshop,</w:t>
      </w:r>
      <w:r>
        <w:rPr>
          <w:spacing w:val="-2"/>
        </w:rPr>
        <w:t xml:space="preserve"> </w:t>
      </w:r>
      <w:r>
        <w:t>Yale</w:t>
      </w:r>
      <w:r>
        <w:rPr>
          <w:spacing w:val="-5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 xml:space="preserve">5, </w:t>
      </w:r>
      <w:r>
        <w:rPr>
          <w:spacing w:val="-4"/>
        </w:rPr>
        <w:t>2014</w:t>
      </w:r>
    </w:p>
    <w:p w14:paraId="298DA1DE" w14:textId="77777777" w:rsidR="006037F9" w:rsidRDefault="006037F9">
      <w:pPr>
        <w:pStyle w:val="BodyText"/>
        <w:spacing w:before="6"/>
        <w:rPr>
          <w:sz w:val="23"/>
        </w:rPr>
      </w:pPr>
    </w:p>
    <w:p w14:paraId="14BC32F5" w14:textId="77777777" w:rsidR="006037F9" w:rsidRDefault="004A1FA1" w:rsidP="00E77840">
      <w:pPr>
        <w:pStyle w:val="BodyText"/>
        <w:ind w:left="380" w:right="803"/>
      </w:pPr>
      <w:r>
        <w:t>“The</w:t>
      </w:r>
      <w:r>
        <w:rPr>
          <w:spacing w:val="-4"/>
        </w:rPr>
        <w:t xml:space="preserve"> </w:t>
      </w:r>
      <w:r>
        <w:t>Beinecke</w:t>
      </w:r>
      <w:r>
        <w:rPr>
          <w:spacing w:val="-4"/>
        </w:rPr>
        <w:t xml:space="preserve"> </w:t>
      </w:r>
      <w:r>
        <w:t>Library/Yale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Japan</w:t>
      </w:r>
      <w:r>
        <w:rPr>
          <w:spacing w:val="-4"/>
        </w:rPr>
        <w:t xml:space="preserve"> </w:t>
      </w:r>
      <w:r>
        <w:t>‘Poetry</w:t>
      </w:r>
      <w:r>
        <w:rPr>
          <w:spacing w:val="-4"/>
        </w:rPr>
        <w:t xml:space="preserve"> </w:t>
      </w:r>
      <w:r>
        <w:t>Album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Konoe</w:t>
      </w:r>
      <w:proofErr w:type="spellEnd"/>
      <w:r>
        <w:rPr>
          <w:spacing w:val="-4"/>
        </w:rPr>
        <w:t xml:space="preserve"> </w:t>
      </w:r>
      <w:proofErr w:type="spellStart"/>
      <w:r>
        <w:t>Nobutada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</w:p>
    <w:p w14:paraId="0A45C04E" w14:textId="5AD5BC86" w:rsidR="00E77840" w:rsidRDefault="00E77840" w:rsidP="009A09A3">
      <w:pPr>
        <w:pStyle w:val="BodyText"/>
        <w:ind w:right="803"/>
        <w:rPr>
          <w:rFonts w:ascii="FZLTXHK--GBK1-0" w:eastAsiaTheme="minorEastAsia"/>
          <w:position w:val="1"/>
          <w:lang w:eastAsia="ja-JP"/>
        </w:rPr>
      </w:pPr>
      <w:r>
        <w:t xml:space="preserve">       Works by </w:t>
      </w:r>
      <w:proofErr w:type="spellStart"/>
      <w:r>
        <w:t>Nobutada</w:t>
      </w:r>
      <w:proofErr w:type="spellEnd"/>
      <w:r>
        <w:t xml:space="preserve"> in Yale Collections (in Japanese:</w:t>
      </w:r>
      <w:r>
        <w:rPr>
          <w:spacing w:val="40"/>
        </w:rPr>
        <w:t xml:space="preserve"> </w:t>
      </w:r>
      <w:r>
        <w:t xml:space="preserve">Beinecke </w:t>
      </w:r>
      <w:r>
        <w:rPr>
          <w:rFonts w:ascii="FZLTXHK--GBK1-0" w:eastAsia="FZLTXHK--GBK1-0" w:hint="eastAsia"/>
          <w:lang w:eastAsia="ja-JP"/>
        </w:rPr>
        <w:t>図書館蔵</w:t>
      </w:r>
      <w:r>
        <w:rPr>
          <w:rFonts w:ascii="FZLTXHK--GBK1-0" w:eastAsia="FZLTXHK--GBK1-0" w:hint="eastAsia"/>
          <w:position w:val="1"/>
          <w:lang w:eastAsia="ja-JP"/>
        </w:rPr>
        <w:t>近衛信尹筆</w:t>
      </w:r>
    </w:p>
    <w:p w14:paraId="30EF29A8" w14:textId="77777777" w:rsidR="00E77840" w:rsidRDefault="00E77840" w:rsidP="009A09A3">
      <w:pPr>
        <w:pStyle w:val="BodyText"/>
        <w:ind w:left="380" w:right="803"/>
        <w:rPr>
          <w:lang w:eastAsia="ja-JP"/>
        </w:rPr>
      </w:pPr>
      <w:r>
        <w:rPr>
          <w:rFonts w:ascii="FZLTXHK--GBK1-0" w:eastAsiaTheme="minorEastAsia" w:hint="eastAsia"/>
          <w:position w:val="1"/>
          <w:lang w:eastAsia="ja-JP"/>
        </w:rPr>
        <w:t>「</w:t>
      </w:r>
      <w:r>
        <w:rPr>
          <w:rFonts w:ascii="FZLTXHK--GBK1-0" w:eastAsia="FZLTXHK--GBK1-0" w:hint="eastAsia"/>
          <w:position w:val="1"/>
          <w:lang w:eastAsia="ja-JP"/>
        </w:rPr>
        <w:t>和歌色紙帖」及びイエール大学美術館蔵近衛信尹筆の名品に</w:t>
      </w:r>
      <w:r>
        <w:rPr>
          <w:rFonts w:ascii="FZLTXHK--GBK1-0" w:eastAsia="FZLTXHK--GBK1-0" w:hint="eastAsia"/>
          <w:position w:val="2"/>
          <w:lang w:eastAsia="ja-JP"/>
        </w:rPr>
        <w:t>ついて</w:t>
      </w:r>
      <w:r>
        <w:rPr>
          <w:spacing w:val="-10"/>
          <w:position w:val="2"/>
          <w:lang w:eastAsia="ja-JP"/>
        </w:rPr>
        <w:t>)</w:t>
      </w:r>
    </w:p>
    <w:p w14:paraId="621DEA25" w14:textId="77777777" w:rsidR="00E77840" w:rsidRDefault="00E77840" w:rsidP="009A09A3">
      <w:pPr>
        <w:pStyle w:val="BodyText"/>
        <w:ind w:left="380" w:right="803"/>
      </w:pPr>
      <w:r>
        <w:t>East</w:t>
      </w:r>
      <w:r>
        <w:rPr>
          <w:spacing w:val="-1"/>
        </w:rPr>
        <w:t xml:space="preserve"> </w:t>
      </w:r>
      <w:r>
        <w:t>Asia</w:t>
      </w:r>
      <w:r>
        <w:rPr>
          <w:spacing w:val="-4"/>
        </w:rPr>
        <w:t xml:space="preserve"> </w:t>
      </w:r>
      <w:r>
        <w:t>Library/Historiographic</w:t>
      </w:r>
      <w:r>
        <w:rPr>
          <w:spacing w:val="-8"/>
        </w:rPr>
        <w:t xml:space="preserve"> </w:t>
      </w:r>
      <w:r>
        <w:t>Institute,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Tokyo</w:t>
      </w:r>
      <w:r>
        <w:rPr>
          <w:spacing w:val="-3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position w:val="-1"/>
        </w:rPr>
        <w:t>Workshop,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Beinecke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 xml:space="preserve">Rare </w:t>
      </w:r>
      <w:r>
        <w:t>Book and Manuscript Library, Yale University, October 4, 2013</w:t>
      </w:r>
    </w:p>
    <w:p w14:paraId="30AC7EA9" w14:textId="77777777" w:rsidR="00E77840" w:rsidRDefault="00E77840" w:rsidP="009A09A3">
      <w:pPr>
        <w:pStyle w:val="BodyText"/>
        <w:spacing w:before="220" w:line="242" w:lineRule="auto"/>
        <w:ind w:left="379" w:right="1801"/>
      </w:pPr>
      <w:r>
        <w:t>Invited</w:t>
      </w:r>
      <w:r>
        <w:rPr>
          <w:spacing w:val="-2"/>
        </w:rPr>
        <w:t xml:space="preserve"> </w:t>
      </w:r>
      <w:r>
        <w:t>Lecture:</w:t>
      </w:r>
      <w:r>
        <w:rPr>
          <w:spacing w:val="40"/>
        </w:rPr>
        <w:t xml:space="preserve"> </w:t>
      </w:r>
      <w:r>
        <w:t>“Poems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Things,</w:t>
      </w:r>
      <w:r>
        <w:rPr>
          <w:spacing w:val="-4"/>
        </w:rPr>
        <w:t xml:space="preserve"> </w:t>
      </w:r>
      <w:r>
        <w:t>Poems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Things”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Andrew</w:t>
      </w:r>
      <w:r>
        <w:rPr>
          <w:spacing w:val="-3"/>
        </w:rPr>
        <w:t xml:space="preserve"> </w:t>
      </w:r>
      <w:r>
        <w:t>Markus</w:t>
      </w:r>
      <w:r>
        <w:rPr>
          <w:spacing w:val="-4"/>
        </w:rPr>
        <w:t xml:space="preserve"> </w:t>
      </w:r>
      <w:r>
        <w:t>Memorial Lecture, Department of Asian Studies, University of Washington, Seattle, May 5 2013</w:t>
      </w:r>
    </w:p>
    <w:p w14:paraId="6483DE7A" w14:textId="77777777" w:rsidR="00E77840" w:rsidRDefault="00E77840" w:rsidP="009A09A3">
      <w:pPr>
        <w:pStyle w:val="BodyText"/>
        <w:spacing w:before="5"/>
        <w:rPr>
          <w:sz w:val="25"/>
        </w:rPr>
      </w:pPr>
    </w:p>
    <w:p w14:paraId="3B581CB1" w14:textId="77777777" w:rsidR="00E77840" w:rsidRDefault="00E77840" w:rsidP="009A09A3">
      <w:pPr>
        <w:spacing w:before="1" w:line="218" w:lineRule="auto"/>
        <w:ind w:left="380" w:right="1977"/>
        <w:rPr>
          <w:sz w:val="24"/>
        </w:rPr>
      </w:pPr>
      <w:r>
        <w:rPr>
          <w:sz w:val="24"/>
        </w:rPr>
        <w:t>Organizer, host and participant:</w:t>
      </w:r>
      <w:r>
        <w:rPr>
          <w:spacing w:val="40"/>
          <w:sz w:val="24"/>
        </w:rPr>
        <w:t xml:space="preserve"> </w:t>
      </w:r>
      <w:r>
        <w:rPr>
          <w:sz w:val="24"/>
        </w:rPr>
        <w:t>Waka Workshop VII @ Yale</w:t>
      </w:r>
      <w:r>
        <w:rPr>
          <w:spacing w:val="20"/>
          <w:sz w:val="24"/>
        </w:rPr>
        <w:t xml:space="preserve">: </w:t>
      </w:r>
      <w:proofErr w:type="spellStart"/>
      <w:r>
        <w:rPr>
          <w:i/>
          <w:sz w:val="24"/>
        </w:rPr>
        <w:t>Shakkyōka</w:t>
      </w:r>
      <w:proofErr w:type="spellEnd"/>
      <w:r>
        <w:rPr>
          <w:spacing w:val="20"/>
          <w:sz w:val="24"/>
        </w:rPr>
        <w:t xml:space="preserve">. </w:t>
      </w:r>
      <w:r>
        <w:rPr>
          <w:sz w:val="24"/>
        </w:rPr>
        <w:t>Paper presented</w:t>
      </w:r>
      <w:r>
        <w:rPr>
          <w:spacing w:val="13"/>
          <w:sz w:val="24"/>
        </w:rPr>
        <w:t>: “</w:t>
      </w:r>
      <w:proofErr w:type="spellStart"/>
      <w:r>
        <w:rPr>
          <w:sz w:val="24"/>
        </w:rPr>
        <w:t>Teika’s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Hokekyō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rokubu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kuyō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hyōshi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Poems (</w:t>
      </w:r>
      <w:proofErr w:type="spellStart"/>
      <w:r>
        <w:rPr>
          <w:i/>
          <w:sz w:val="24"/>
        </w:rPr>
        <w:t>Shūi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gusō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#2754 – 2764)”</w:t>
      </w:r>
    </w:p>
    <w:p w14:paraId="32CB2B09" w14:textId="1A910137" w:rsidR="00DA1AEB" w:rsidRDefault="00C354D3" w:rsidP="009A09A3">
      <w:pPr>
        <w:spacing w:before="1" w:line="218" w:lineRule="auto"/>
        <w:ind w:left="380" w:right="1977"/>
        <w:rPr>
          <w:sz w:val="24"/>
        </w:rPr>
      </w:pPr>
      <w:r>
        <w:rPr>
          <w:sz w:val="24"/>
        </w:rPr>
        <w:t>1 March 2013.</w:t>
      </w:r>
    </w:p>
    <w:p w14:paraId="5829C1E1" w14:textId="77777777" w:rsidR="00E77840" w:rsidRDefault="00E77840" w:rsidP="009A09A3">
      <w:pPr>
        <w:spacing w:before="1" w:line="218" w:lineRule="auto"/>
        <w:ind w:left="380" w:right="1977"/>
        <w:rPr>
          <w:sz w:val="24"/>
        </w:rPr>
      </w:pPr>
    </w:p>
    <w:p w14:paraId="7037ABD0" w14:textId="77777777" w:rsidR="00C354D3" w:rsidRDefault="00E77840" w:rsidP="00C354D3">
      <w:pPr>
        <w:spacing w:before="1" w:line="218" w:lineRule="auto"/>
        <w:ind w:right="1977" w:firstLine="380"/>
        <w:rPr>
          <w:rFonts w:asciiTheme="minorEastAsia" w:eastAsiaTheme="minorEastAsia" w:hAnsiTheme="minorEastAsia" w:cs="MS Gothic"/>
          <w:sz w:val="24"/>
        </w:rPr>
      </w:pPr>
      <w:r>
        <w:rPr>
          <w:sz w:val="24"/>
        </w:rPr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lecture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Japanese</w:t>
      </w:r>
      <w:r w:rsidRPr="00DF30B3">
        <w:rPr>
          <w:rFonts w:asciiTheme="minorEastAsia" w:eastAsiaTheme="minorEastAsia" w:hAnsiTheme="minorEastAsia"/>
          <w:sz w:val="24"/>
        </w:rPr>
        <w:t xml:space="preserve">: </w:t>
      </w:r>
      <w:r w:rsidRPr="00DF30B3">
        <w:rPr>
          <w:rFonts w:asciiTheme="minorEastAsia" w:eastAsiaTheme="minorEastAsia" w:hAnsiTheme="minorEastAsia" w:cs="MS Gothic" w:hint="eastAsia"/>
          <w:sz w:val="24"/>
        </w:rPr>
        <w:t>『</w:t>
      </w:r>
      <w:proofErr w:type="spellStart"/>
      <w:r w:rsidRPr="00DF30B3">
        <w:rPr>
          <w:rFonts w:asciiTheme="minorEastAsia" w:eastAsiaTheme="minorEastAsia" w:hAnsiTheme="minorEastAsia" w:cs="MS Gothic" w:hint="eastAsia"/>
          <w:sz w:val="24"/>
        </w:rPr>
        <w:t>イエール</w:t>
      </w:r>
      <w:r w:rsidRPr="00DF30B3">
        <w:rPr>
          <w:rFonts w:ascii="Yu Gothic" w:eastAsia="Yu Gothic" w:hAnsi="Yu Gothic" w:cs="Yu Gothic" w:hint="eastAsia"/>
          <w:sz w:val="24"/>
        </w:rPr>
        <w:t>⼤</w:t>
      </w:r>
      <w:r w:rsidRPr="00DF30B3">
        <w:rPr>
          <w:rFonts w:asciiTheme="minorEastAsia" w:eastAsiaTheme="minorEastAsia" w:hAnsiTheme="minorEastAsia" w:cs="MS Gothic" w:hint="eastAsia"/>
          <w:sz w:val="24"/>
        </w:rPr>
        <w:t>学蔵近衛信尹筆「和歌屏</w:t>
      </w:r>
      <w:proofErr w:type="spellEnd"/>
      <w:r w:rsidRPr="00DF30B3">
        <w:rPr>
          <w:rFonts w:ascii="Yu Gothic" w:eastAsia="Yu Gothic" w:hAnsi="Yu Gothic" w:cs="Yu Gothic" w:hint="eastAsia"/>
          <w:sz w:val="24"/>
        </w:rPr>
        <w:t>⾵</w:t>
      </w:r>
      <w:r w:rsidRPr="00DF30B3">
        <w:rPr>
          <w:rFonts w:asciiTheme="minorEastAsia" w:eastAsiaTheme="minorEastAsia" w:hAnsiTheme="minorEastAsia" w:cs="MS Gothic" w:hint="eastAsia"/>
          <w:sz w:val="24"/>
        </w:rPr>
        <w:t>」</w:t>
      </w:r>
      <w:proofErr w:type="spellStart"/>
      <w:proofErr w:type="gramStart"/>
      <w:r w:rsidRPr="00DF30B3">
        <w:rPr>
          <w:rFonts w:asciiTheme="minorEastAsia" w:eastAsiaTheme="minorEastAsia" w:hAnsiTheme="minorEastAsia" w:cs="MS Gothic" w:hint="eastAsia"/>
          <w:sz w:val="24"/>
        </w:rPr>
        <w:t>および</w:t>
      </w:r>
      <w:proofErr w:type="spellEnd"/>
      <w:proofErr w:type="gramEnd"/>
    </w:p>
    <w:p w14:paraId="7F953F44" w14:textId="35E012A2" w:rsidR="00E77840" w:rsidRPr="008E165F" w:rsidRDefault="00E77840" w:rsidP="00C354D3">
      <w:pPr>
        <w:spacing w:before="1" w:line="218" w:lineRule="auto"/>
        <w:ind w:right="1977" w:firstLine="380"/>
        <w:rPr>
          <w:rFonts w:ascii="Toppan Bunkyu Gothic Regular" w:eastAsia="Toppan Bunkyu Gothic Regular" w:hAnsi="Toppan Bunkyu Gothic Regular"/>
          <w:sz w:val="24"/>
        </w:rPr>
      </w:pPr>
      <w:r w:rsidRPr="00DF30B3">
        <w:rPr>
          <w:rFonts w:asciiTheme="minorEastAsia" w:eastAsiaTheme="minorEastAsia" w:hAnsiTheme="minorEastAsia" w:cs="MS Gothic" w:hint="eastAsia"/>
          <w:sz w:val="24"/>
        </w:rPr>
        <w:t>「</w:t>
      </w:r>
      <w:r w:rsidRPr="00DF30B3">
        <w:rPr>
          <w:rFonts w:ascii="Yu Gothic" w:eastAsia="Yu Gothic" w:hAnsi="Yu Gothic" w:cs="Yu Gothic" w:hint="eastAsia"/>
          <w:spacing w:val="-10"/>
          <w:sz w:val="24"/>
        </w:rPr>
        <w:t>⾊</w:t>
      </w:r>
      <w:proofErr w:type="spellStart"/>
      <w:r w:rsidRPr="00DF30B3">
        <w:rPr>
          <w:rFonts w:asciiTheme="minorEastAsia" w:eastAsiaTheme="minorEastAsia" w:hAnsiTheme="minorEastAsia" w:cs="MS Gothic" w:hint="eastAsia"/>
        </w:rPr>
        <w:t>紙</w:t>
      </w:r>
      <w:r w:rsidRPr="00DF30B3">
        <w:rPr>
          <w:rFonts w:ascii="Yu Gothic" w:eastAsia="Yu Gothic" w:hAnsi="Yu Gothic" w:cs="Yu Gothic" w:hint="eastAsia"/>
        </w:rPr>
        <w:t>⼿</w:t>
      </w:r>
      <w:r w:rsidRPr="00DF30B3">
        <w:rPr>
          <w:rFonts w:asciiTheme="minorEastAsia" w:eastAsiaTheme="minorEastAsia" w:hAnsiTheme="minorEastAsia" w:cs="MS Gothic" w:hint="eastAsia"/>
        </w:rPr>
        <w:t>鏡」について</w:t>
      </w:r>
      <w:proofErr w:type="spellEnd"/>
      <w:r w:rsidRPr="00DF30B3">
        <w:rPr>
          <w:rFonts w:asciiTheme="minorEastAsia" w:eastAsiaTheme="minorEastAsia" w:hAnsiTheme="minorEastAsia" w:cs="MS Gothic" w:hint="eastAsia"/>
        </w:rPr>
        <w:t>』</w:t>
      </w:r>
      <w:r>
        <w:t>(“On Two</w:t>
      </w:r>
      <w:r>
        <w:rPr>
          <w:spacing w:val="-4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Poetry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Calligraphy by </w:t>
      </w:r>
      <w:proofErr w:type="spellStart"/>
      <w:r>
        <w:t>Konoe</w:t>
      </w:r>
      <w:proofErr w:type="spellEnd"/>
      <w:r>
        <w:rPr>
          <w:spacing w:val="-5"/>
        </w:rPr>
        <w:t xml:space="preserve"> </w:t>
      </w:r>
      <w:proofErr w:type="spellStart"/>
      <w:r>
        <w:t>Nobutada</w:t>
      </w:r>
      <w:proofErr w:type="spellEnd"/>
      <w:r>
        <w:t xml:space="preserve"> </w:t>
      </w:r>
      <w:r>
        <w:rPr>
          <w:spacing w:val="-5"/>
        </w:rPr>
        <w:t>in</w:t>
      </w:r>
    </w:p>
    <w:p w14:paraId="1BA9139C" w14:textId="77777777" w:rsidR="00E77840" w:rsidRDefault="00E77840" w:rsidP="009A09A3">
      <w:pPr>
        <w:pStyle w:val="BodyText"/>
        <w:spacing w:before="21"/>
        <w:ind w:left="380"/>
      </w:pPr>
      <w:r>
        <w:t>the</w:t>
      </w:r>
      <w:r>
        <w:rPr>
          <w:spacing w:val="-2"/>
        </w:rPr>
        <w:t xml:space="preserve"> </w:t>
      </w:r>
      <w:r>
        <w:t>Yale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Gallery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Beinecke</w:t>
      </w:r>
      <w:r>
        <w:rPr>
          <w:spacing w:val="-1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Manuscript</w:t>
      </w:r>
      <w:r>
        <w:rPr>
          <w:spacing w:val="-1"/>
        </w:rPr>
        <w:t xml:space="preserve"> </w:t>
      </w:r>
      <w:r>
        <w:t>Library”),</w:t>
      </w:r>
      <w:r>
        <w:rPr>
          <w:spacing w:val="2"/>
        </w:rPr>
        <w:t xml:space="preserve"> </w:t>
      </w:r>
      <w:r>
        <w:rPr>
          <w:spacing w:val="-5"/>
        </w:rPr>
        <w:t>May</w:t>
      </w:r>
    </w:p>
    <w:p w14:paraId="4061FD8C" w14:textId="77777777" w:rsidR="00E77840" w:rsidRDefault="00E77840" w:rsidP="009A09A3">
      <w:pPr>
        <w:pStyle w:val="BodyText"/>
        <w:spacing w:before="3"/>
        <w:ind w:left="380" w:right="803"/>
      </w:pPr>
      <w:r>
        <w:t>30,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Japanese</w:t>
      </w:r>
      <w:r>
        <w:rPr>
          <w:spacing w:val="-4"/>
        </w:rPr>
        <w:t xml:space="preserve"> </w:t>
      </w:r>
      <w:r>
        <w:t>Literature,</w:t>
      </w:r>
      <w:r>
        <w:rPr>
          <w:spacing w:val="-1"/>
        </w:rPr>
        <w:t xml:space="preserve"> </w:t>
      </w:r>
      <w:r>
        <w:t>Niigata</w:t>
      </w:r>
      <w:r>
        <w:rPr>
          <w:spacing w:val="-4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Niigata,</w:t>
      </w:r>
      <w:r>
        <w:rPr>
          <w:spacing w:val="-1"/>
        </w:rPr>
        <w:t xml:space="preserve"> </w:t>
      </w:r>
      <w:r>
        <w:t>Japan</w:t>
      </w:r>
    </w:p>
    <w:p w14:paraId="2B3F47E5" w14:textId="77777777" w:rsidR="005B1B06" w:rsidRDefault="005B1B06">
      <w:pPr>
        <w:pStyle w:val="BodyText"/>
        <w:spacing w:before="3"/>
        <w:ind w:left="380" w:right="803"/>
      </w:pPr>
    </w:p>
    <w:p w14:paraId="32F5098C" w14:textId="496B0F85" w:rsidR="006037F9" w:rsidRDefault="004A1FA1">
      <w:pPr>
        <w:pStyle w:val="BodyText"/>
        <w:spacing w:before="3"/>
        <w:ind w:left="380" w:right="803"/>
      </w:pPr>
      <w:r>
        <w:t>Invited</w:t>
      </w:r>
      <w:r>
        <w:rPr>
          <w:spacing w:val="-4"/>
        </w:rPr>
        <w:t xml:space="preserve"> </w:t>
      </w:r>
      <w:r>
        <w:t>lecture: “Poems and Things, Poems as Things,” June 4, 2012, Sophia University, Tokyo</w:t>
      </w:r>
    </w:p>
    <w:p w14:paraId="7D7C1B45" w14:textId="77777777" w:rsidR="006037F9" w:rsidRDefault="006037F9">
      <w:pPr>
        <w:pStyle w:val="BodyText"/>
        <w:spacing w:before="7"/>
        <w:rPr>
          <w:sz w:val="23"/>
        </w:rPr>
      </w:pPr>
    </w:p>
    <w:p w14:paraId="1D2F16FC" w14:textId="77777777" w:rsidR="006037F9" w:rsidRDefault="004A1FA1">
      <w:pPr>
        <w:pStyle w:val="BodyText"/>
        <w:ind w:left="379" w:right="1801"/>
      </w:pPr>
      <w:r>
        <w:t>Panel</w:t>
      </w:r>
      <w:r>
        <w:rPr>
          <w:spacing w:val="-1"/>
        </w:rPr>
        <w:t xml:space="preserve"> </w:t>
      </w:r>
      <w:r>
        <w:t>organizer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presenter.</w:t>
      </w:r>
      <w:r>
        <w:rPr>
          <w:spacing w:val="-1"/>
        </w:rPr>
        <w:t xml:space="preserve"> </w:t>
      </w:r>
      <w:r>
        <w:t>“New</w:t>
      </w:r>
      <w:r>
        <w:rPr>
          <w:spacing w:val="-4"/>
        </w:rPr>
        <w:t xml:space="preserve"> </w:t>
      </w:r>
      <w:r>
        <w:t>Perspectives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Heian</w:t>
      </w:r>
      <w:r>
        <w:rPr>
          <w:spacing w:val="-3"/>
        </w:rPr>
        <w:t xml:space="preserve"> </w:t>
      </w:r>
      <w:r>
        <w:t>Culture,”</w:t>
      </w:r>
      <w:r>
        <w:rPr>
          <w:spacing w:val="-8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 the Association for Asian Studies, Toronto, April 14, 2012.</w:t>
      </w:r>
      <w:r>
        <w:rPr>
          <w:spacing w:val="40"/>
        </w:rPr>
        <w:t xml:space="preserve"> </w:t>
      </w:r>
      <w:r>
        <w:t>Paper title:</w:t>
      </w:r>
      <w:r>
        <w:rPr>
          <w:spacing w:val="40"/>
        </w:rPr>
        <w:t xml:space="preserve"> </w:t>
      </w:r>
      <w:r>
        <w:t>“Poems and Things, Poems as Things.”</w:t>
      </w:r>
    </w:p>
    <w:p w14:paraId="32919132" w14:textId="77777777" w:rsidR="006037F9" w:rsidRDefault="006037F9">
      <w:pPr>
        <w:pStyle w:val="BodyText"/>
      </w:pPr>
    </w:p>
    <w:p w14:paraId="157C083A" w14:textId="77777777" w:rsidR="006037F9" w:rsidRDefault="004A1FA1">
      <w:pPr>
        <w:pStyle w:val="BodyText"/>
        <w:spacing w:before="1" w:line="242" w:lineRule="auto"/>
        <w:ind w:left="380" w:right="1801"/>
      </w:pPr>
      <w:r>
        <w:t>“Poems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Things,</w:t>
      </w:r>
      <w:r>
        <w:rPr>
          <w:spacing w:val="-4"/>
        </w:rPr>
        <w:t xml:space="preserve"> </w:t>
      </w:r>
      <w:r>
        <w:t>Poems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Things,”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Yale</w:t>
      </w:r>
      <w:r>
        <w:rPr>
          <w:spacing w:val="-3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 xml:space="preserve">Lunch Series, </w:t>
      </w:r>
      <w:proofErr w:type="spellStart"/>
      <w:r>
        <w:t>Saybrook</w:t>
      </w:r>
      <w:proofErr w:type="spellEnd"/>
      <w:r>
        <w:t xml:space="preserve"> College, February 23, 2012</w:t>
      </w:r>
    </w:p>
    <w:p w14:paraId="52546379" w14:textId="77777777" w:rsidR="006037F9" w:rsidRDefault="006037F9">
      <w:pPr>
        <w:pStyle w:val="BodyText"/>
        <w:spacing w:before="1"/>
      </w:pPr>
    </w:p>
    <w:p w14:paraId="0A7900F6" w14:textId="77777777" w:rsidR="006037F9" w:rsidRDefault="004A1FA1">
      <w:pPr>
        <w:pStyle w:val="BodyText"/>
        <w:spacing w:line="235" w:lineRule="auto"/>
        <w:ind w:left="379" w:right="1801"/>
      </w:pPr>
      <w:r>
        <w:t xml:space="preserve">“An Introduction to </w:t>
      </w:r>
      <w:proofErr w:type="spellStart"/>
      <w:r>
        <w:rPr>
          <w:i/>
        </w:rPr>
        <w:t>Daijoe</w:t>
      </w:r>
      <w:proofErr w:type="spellEnd"/>
      <w:r>
        <w:rPr>
          <w:i/>
        </w:rPr>
        <w:t xml:space="preserve"> waka </w:t>
      </w:r>
      <w:r>
        <w:t>[Poems for the Royal Enthronement Ritual],” at the Fifth</w:t>
      </w:r>
      <w:r>
        <w:rPr>
          <w:spacing w:val="-6"/>
        </w:rPr>
        <w:t xml:space="preserve"> </w:t>
      </w:r>
      <w:r>
        <w:rPr>
          <w:i/>
        </w:rPr>
        <w:t>Waka</w:t>
      </w:r>
      <w:r>
        <w:rPr>
          <w:i/>
          <w:spacing w:val="-3"/>
        </w:rPr>
        <w:t xml:space="preserve"> </w:t>
      </w:r>
      <w:r>
        <w:t>Workshop:</w:t>
      </w:r>
      <w:r>
        <w:rPr>
          <w:spacing w:val="-2"/>
        </w:rPr>
        <w:t xml:space="preserve"> </w:t>
      </w:r>
      <w:r>
        <w:t>“</w:t>
      </w:r>
      <w:r>
        <w:rPr>
          <w:i/>
        </w:rPr>
        <w:t>Waka</w:t>
      </w:r>
      <w:r>
        <w:rPr>
          <w:i/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Imperial</w:t>
      </w:r>
      <w:r>
        <w:rPr>
          <w:spacing w:val="-7"/>
        </w:rPr>
        <w:t xml:space="preserve"> </w:t>
      </w:r>
      <w:r>
        <w:t>Imagination,”</w:t>
      </w:r>
      <w:r>
        <w:rPr>
          <w:spacing w:val="-2"/>
        </w:rPr>
        <w:t xml:space="preserve"> </w:t>
      </w:r>
      <w:r>
        <w:t>UCLA, March</w:t>
      </w:r>
      <w:r>
        <w:rPr>
          <w:spacing w:val="-1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2010</w:t>
      </w:r>
    </w:p>
    <w:p w14:paraId="5F269556" w14:textId="77777777" w:rsidR="006037F9" w:rsidRDefault="006037F9">
      <w:pPr>
        <w:pStyle w:val="BodyText"/>
        <w:spacing w:before="4"/>
      </w:pPr>
    </w:p>
    <w:p w14:paraId="663BF861" w14:textId="77777777" w:rsidR="006037F9" w:rsidRDefault="004A1FA1">
      <w:pPr>
        <w:pStyle w:val="BodyText"/>
        <w:ind w:left="379" w:right="2320"/>
      </w:pPr>
      <w:r>
        <w:t xml:space="preserve">“Encountering the Fearsome in </w:t>
      </w:r>
      <w:proofErr w:type="spellStart"/>
      <w:r>
        <w:t>Kuniyoshi’s</w:t>
      </w:r>
      <w:proofErr w:type="spellEnd"/>
      <w:r>
        <w:t xml:space="preserve"> Prints,” lecture for symposium: “Graphic</w:t>
      </w:r>
      <w:r>
        <w:rPr>
          <w:spacing w:val="-4"/>
        </w:rPr>
        <w:t xml:space="preserve"> </w:t>
      </w:r>
      <w:r>
        <w:t>Heroes,</w:t>
      </w:r>
      <w:r>
        <w:rPr>
          <w:spacing w:val="-1"/>
        </w:rPr>
        <w:t xml:space="preserve"> </w:t>
      </w:r>
      <w:r>
        <w:t>Magic</w:t>
      </w:r>
      <w:r>
        <w:rPr>
          <w:spacing w:val="-5"/>
        </w:rPr>
        <w:t xml:space="preserve"> </w:t>
      </w:r>
      <w:r>
        <w:t>Monsters:</w:t>
      </w:r>
      <w:r>
        <w:rPr>
          <w:spacing w:val="-3"/>
        </w:rPr>
        <w:t xml:space="preserve"> </w:t>
      </w:r>
      <w:r>
        <w:t>Japanese</w:t>
      </w:r>
      <w:r>
        <w:rPr>
          <w:spacing w:val="-4"/>
        </w:rPr>
        <w:t xml:space="preserve"> </w:t>
      </w:r>
      <w:r>
        <w:t>Prints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Utagawa</w:t>
      </w:r>
      <w:r>
        <w:rPr>
          <w:spacing w:val="-4"/>
        </w:rPr>
        <w:t xml:space="preserve"> </w:t>
      </w:r>
      <w:proofErr w:type="spellStart"/>
      <w:r>
        <w:t>Kuniyoshi</w:t>
      </w:r>
      <w:proofErr w:type="spellEnd"/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Arthur R. Miller Collection.” Japan Society, New York April 17, 2010</w:t>
      </w:r>
    </w:p>
    <w:p w14:paraId="25B48FE9" w14:textId="77777777" w:rsidR="006037F9" w:rsidRDefault="006037F9">
      <w:pPr>
        <w:pStyle w:val="BodyText"/>
        <w:spacing w:before="5"/>
        <w:rPr>
          <w:sz w:val="34"/>
        </w:rPr>
      </w:pPr>
    </w:p>
    <w:p w14:paraId="1B019BFD" w14:textId="77777777" w:rsidR="006037F9" w:rsidRDefault="004A1FA1">
      <w:pPr>
        <w:pStyle w:val="BodyText"/>
        <w:ind w:left="380" w:right="1801"/>
      </w:pPr>
      <w:r>
        <w:t>Co-organizer, with John Treat and</w:t>
      </w:r>
      <w:r>
        <w:rPr>
          <w:spacing w:val="-6"/>
        </w:rPr>
        <w:t xml:space="preserve"> </w:t>
      </w:r>
      <w:r>
        <w:t>Aaron Gerow: “Technology and Japanese Literary, Film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Studies.”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Nineteenth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1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Japanese Literary Studies, at</w:t>
      </w:r>
      <w:r>
        <w:rPr>
          <w:spacing w:val="-6"/>
        </w:rPr>
        <w:t xml:space="preserve"> </w:t>
      </w:r>
      <w:r>
        <w:t>Yale University, October 15-17, 2010.</w:t>
      </w:r>
      <w:r>
        <w:rPr>
          <w:spacing w:val="40"/>
        </w:rPr>
        <w:t xml:space="preserve"> </w:t>
      </w:r>
      <w:r>
        <w:t>Selected panels, hosted conference,</w:t>
      </w:r>
      <w:r>
        <w:rPr>
          <w:spacing w:val="-4"/>
        </w:rPr>
        <w:t xml:space="preserve"> </w:t>
      </w:r>
      <w:r>
        <w:t>coordinated</w:t>
      </w:r>
      <w:r>
        <w:rPr>
          <w:spacing w:val="-5"/>
        </w:rPr>
        <w:t xml:space="preserve"> </w:t>
      </w:r>
      <w:r>
        <w:t>logistics,</w:t>
      </w:r>
      <w:r>
        <w:rPr>
          <w:spacing w:val="-2"/>
        </w:rPr>
        <w:t xml:space="preserve"> </w:t>
      </w:r>
      <w:r>
        <w:t>chaired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session.</w:t>
      </w:r>
      <w:r>
        <w:rPr>
          <w:spacing w:val="-15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scholars from the US, Europe and Japan attended.</w:t>
      </w:r>
    </w:p>
    <w:p w14:paraId="27C9F12F" w14:textId="77777777" w:rsidR="006037F9" w:rsidRDefault="006037F9">
      <w:pPr>
        <w:pStyle w:val="BodyText"/>
      </w:pPr>
    </w:p>
    <w:p w14:paraId="09365B5D" w14:textId="77777777" w:rsidR="006037F9" w:rsidRDefault="004A1FA1">
      <w:pPr>
        <w:pStyle w:val="BodyText"/>
        <w:ind w:left="379" w:right="1967"/>
        <w:jc w:val="both"/>
      </w:pPr>
      <w:r>
        <w:t>2009</w:t>
      </w:r>
      <w:r>
        <w:rPr>
          <w:spacing w:val="40"/>
        </w:rPr>
        <w:t xml:space="preserve"> </w:t>
      </w:r>
      <w:r>
        <w:t>Paper:</w:t>
      </w:r>
      <w:r>
        <w:rPr>
          <w:spacing w:val="-6"/>
        </w:rPr>
        <w:t xml:space="preserve"> </w:t>
      </w:r>
      <w:r>
        <w:t>“Worlds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Tray of</w:t>
      </w:r>
      <w:r>
        <w:rPr>
          <w:spacing w:val="-3"/>
        </w:rPr>
        <w:t xml:space="preserve"> </w:t>
      </w:r>
      <w:r>
        <w:t>Sand:</w:t>
      </w:r>
      <w:r>
        <w:rPr>
          <w:spacing w:val="40"/>
        </w:rPr>
        <w:t xml:space="preserve"> </w:t>
      </w:r>
      <w:proofErr w:type="spellStart"/>
      <w:r>
        <w:rPr>
          <w:i/>
        </w:rPr>
        <w:t>Suhama</w:t>
      </w:r>
      <w:proofErr w:type="spellEnd"/>
      <w:r>
        <w:rPr>
          <w:i/>
          <w:spacing w:val="-5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Imagination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i/>
        </w:rPr>
        <w:t xml:space="preserve">Waka </w:t>
      </w:r>
      <w:r>
        <w:t xml:space="preserve">Culture.” Conference on “Representing </w:t>
      </w:r>
      <w:proofErr w:type="spellStart"/>
      <w:r>
        <w:t>Things:Visuality</w:t>
      </w:r>
      <w:proofErr w:type="spellEnd"/>
      <w:r>
        <w:t xml:space="preserve"> and Materiality in</w:t>
      </w:r>
      <w:r>
        <w:rPr>
          <w:spacing w:val="-1"/>
        </w:rPr>
        <w:t xml:space="preserve"> </w:t>
      </w:r>
      <w:r>
        <w:t>East Asia.” Yale University, Council on East Asian Studies, April 24, 2009)</w:t>
      </w:r>
    </w:p>
    <w:p w14:paraId="055BB69C" w14:textId="77777777" w:rsidR="006037F9" w:rsidRDefault="006037F9">
      <w:pPr>
        <w:pStyle w:val="BodyText"/>
      </w:pPr>
    </w:p>
    <w:p w14:paraId="2A793E83" w14:textId="77777777" w:rsidR="006037F9" w:rsidRDefault="004A1FA1">
      <w:pPr>
        <w:pStyle w:val="BodyText"/>
        <w:spacing w:before="1"/>
        <w:ind w:left="379" w:right="1801"/>
      </w:pPr>
      <w:r>
        <w:t>2009 Organizer, Waka Workshop IV: two-day international gathering of scholars of traditional Japanese</w:t>
      </w:r>
      <w:r>
        <w:rPr>
          <w:spacing w:val="-3"/>
        </w:rPr>
        <w:t xml:space="preserve"> </w:t>
      </w:r>
      <w:r>
        <w:t>poetry,</w:t>
      </w:r>
      <w:r>
        <w:rPr>
          <w:spacing w:val="-6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poetic</w:t>
      </w:r>
      <w:r>
        <w:rPr>
          <w:spacing w:val="-4"/>
        </w:rPr>
        <w:t xml:space="preserve"> </w:t>
      </w:r>
      <w:r>
        <w:t>traditions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province</w:t>
      </w:r>
      <w:r>
        <w:rPr>
          <w:spacing w:val="-4"/>
        </w:rPr>
        <w:t xml:space="preserve"> </w:t>
      </w:r>
      <w:r>
        <w:t xml:space="preserve">of </w:t>
      </w:r>
      <w:proofErr w:type="spellStart"/>
      <w:r>
        <w:t>Ōmi</w:t>
      </w:r>
      <w:proofErr w:type="spellEnd"/>
      <w:r>
        <w:t xml:space="preserve">, including </w:t>
      </w:r>
      <w:proofErr w:type="spellStart"/>
      <w:r>
        <w:rPr>
          <w:i/>
        </w:rPr>
        <w:t>Daijōe</w:t>
      </w:r>
      <w:proofErr w:type="spellEnd"/>
      <w:r>
        <w:rPr>
          <w:i/>
        </w:rPr>
        <w:t xml:space="preserve"> waka</w:t>
      </w:r>
      <w:r>
        <w:t xml:space="preserve">, </w:t>
      </w:r>
      <w:r>
        <w:rPr>
          <w:i/>
        </w:rPr>
        <w:t xml:space="preserve">Omi </w:t>
      </w:r>
      <w:proofErr w:type="spellStart"/>
      <w:r>
        <w:rPr>
          <w:i/>
        </w:rPr>
        <w:t>hakkei</w:t>
      </w:r>
      <w:proofErr w:type="spellEnd"/>
      <w:r>
        <w:t>, etc. Yale University,</w:t>
      </w:r>
      <w:r>
        <w:rPr>
          <w:spacing w:val="40"/>
        </w:rPr>
        <w:t xml:space="preserve"> </w:t>
      </w:r>
      <w:r>
        <w:t>March 7-8.</w:t>
      </w:r>
    </w:p>
    <w:p w14:paraId="085FF824" w14:textId="77777777" w:rsidR="006037F9" w:rsidRDefault="006037F9">
      <w:pPr>
        <w:pStyle w:val="BodyText"/>
        <w:spacing w:before="5"/>
        <w:rPr>
          <w:sz w:val="33"/>
        </w:rPr>
      </w:pPr>
    </w:p>
    <w:p w14:paraId="64BF3AAB" w14:textId="77777777" w:rsidR="006037F9" w:rsidRDefault="004A1FA1">
      <w:pPr>
        <w:pStyle w:val="BodyText"/>
        <w:ind w:left="380" w:right="1845"/>
      </w:pPr>
      <w:r>
        <w:t>2008</w:t>
      </w:r>
      <w:r>
        <w:rPr>
          <w:spacing w:val="40"/>
        </w:rPr>
        <w:t xml:space="preserve"> </w:t>
      </w:r>
      <w:r>
        <w:t>Discussant, Panel on “the Materiality of Classical Japanese Literature,” Symposium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“The</w:t>
      </w:r>
      <w:r>
        <w:rPr>
          <w:spacing w:val="-8"/>
        </w:rPr>
        <w:t xml:space="preserve"> </w:t>
      </w:r>
      <w:r>
        <w:t>Artifact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Literature:</w:t>
      </w:r>
      <w:r>
        <w:rPr>
          <w:spacing w:val="40"/>
        </w:rPr>
        <w:t xml:space="preserve"> </w:t>
      </w:r>
      <w:r>
        <w:t>Japanese</w:t>
      </w:r>
      <w:r>
        <w:rPr>
          <w:spacing w:val="-3"/>
        </w:rPr>
        <w:t xml:space="preserve"> </w:t>
      </w:r>
      <w:r>
        <w:t>Books, Manuscripts,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Illustrated Scrolls.”</w:t>
      </w:r>
      <w:r>
        <w:rPr>
          <w:spacing w:val="40"/>
        </w:rPr>
        <w:t xml:space="preserve"> </w:t>
      </w:r>
      <w:r>
        <w:t>Harvard University, November 22.</w:t>
      </w:r>
    </w:p>
    <w:p w14:paraId="173A97CD" w14:textId="77777777" w:rsidR="006037F9" w:rsidRDefault="004A1FA1">
      <w:pPr>
        <w:pStyle w:val="BodyText"/>
        <w:spacing w:before="228"/>
        <w:ind w:left="380" w:right="1801"/>
      </w:pPr>
      <w:r>
        <w:t>2008</w:t>
      </w:r>
      <w:r>
        <w:rPr>
          <w:spacing w:val="40"/>
        </w:rPr>
        <w:t xml:space="preserve"> </w:t>
      </w:r>
      <w:r>
        <w:t>Moderator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discussant,</w:t>
      </w:r>
      <w:r>
        <w:rPr>
          <w:spacing w:val="-1"/>
        </w:rPr>
        <w:t xml:space="preserve"> </w:t>
      </w:r>
      <w:r>
        <w:t>Harvard</w:t>
      </w:r>
      <w:r>
        <w:rPr>
          <w:spacing w:val="-3"/>
        </w:rPr>
        <w:t xml:space="preserve"> </w:t>
      </w:r>
      <w:proofErr w:type="spellStart"/>
      <w:r>
        <w:t>Yenching</w:t>
      </w:r>
      <w:proofErr w:type="spellEnd"/>
      <w:r>
        <w:rPr>
          <w:spacing w:val="-3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Workshop,</w:t>
      </w:r>
      <w:r>
        <w:rPr>
          <w:spacing w:val="-5"/>
        </w:rPr>
        <w:t xml:space="preserve"> </w:t>
      </w:r>
      <w:r>
        <w:t>"The</w:t>
      </w:r>
      <w:r>
        <w:rPr>
          <w:spacing w:val="-4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 Classicism: Retracing Core Knowledge of East Asian Literature." Harvard University, September 27.</w:t>
      </w:r>
    </w:p>
    <w:p w14:paraId="3DDE599B" w14:textId="77777777" w:rsidR="006037F9" w:rsidRDefault="006037F9">
      <w:pPr>
        <w:pStyle w:val="BodyText"/>
        <w:spacing w:before="11"/>
        <w:rPr>
          <w:sz w:val="23"/>
        </w:rPr>
      </w:pPr>
    </w:p>
    <w:p w14:paraId="6D01077A" w14:textId="77777777" w:rsidR="00C735B7" w:rsidRDefault="00C735B7" w:rsidP="00DD71A8">
      <w:pPr>
        <w:pStyle w:val="BodyText"/>
        <w:ind w:left="380"/>
      </w:pPr>
      <w:r>
        <w:t>2007</w:t>
      </w:r>
      <w:r>
        <w:rPr>
          <w:spacing w:val="58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speaker,</w:t>
      </w:r>
      <w:r>
        <w:rPr>
          <w:spacing w:val="2"/>
        </w:rPr>
        <w:t xml:space="preserve"> </w:t>
      </w:r>
      <w:r>
        <w:t>“Visions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Screens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Scrolls,”</w:t>
      </w:r>
      <w:r>
        <w:rPr>
          <w:spacing w:val="-6"/>
        </w:rPr>
        <w:t xml:space="preserve"> </w:t>
      </w:r>
      <w:r>
        <w:t>Symposium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“Arts</w:t>
      </w:r>
      <w:r>
        <w:rPr>
          <w:spacing w:val="-4"/>
        </w:rPr>
        <w:t xml:space="preserve"> </w:t>
      </w:r>
      <w:r>
        <w:rPr>
          <w:spacing w:val="-5"/>
        </w:rPr>
        <w:t>of</w:t>
      </w:r>
    </w:p>
    <w:p w14:paraId="467578D6" w14:textId="77777777" w:rsidR="006037F9" w:rsidRDefault="004A1FA1">
      <w:pPr>
        <w:pStyle w:val="BodyText"/>
        <w:spacing w:line="268" w:lineRule="exact"/>
        <w:ind w:left="380"/>
      </w:pPr>
      <w:r>
        <w:t>Japan,”</w:t>
      </w:r>
      <w:r>
        <w:rPr>
          <w:spacing w:val="-4"/>
        </w:rPr>
        <w:t xml:space="preserve"> </w:t>
      </w:r>
      <w:r>
        <w:t>Museum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Arts,</w:t>
      </w:r>
      <w:r>
        <w:rPr>
          <w:spacing w:val="-3"/>
        </w:rPr>
        <w:t xml:space="preserve"> </w:t>
      </w:r>
      <w:r>
        <w:t>Boston,</w:t>
      </w:r>
      <w:r>
        <w:rPr>
          <w:spacing w:val="1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rPr>
          <w:spacing w:val="-5"/>
        </w:rPr>
        <w:t>26.</w:t>
      </w:r>
    </w:p>
    <w:p w14:paraId="23A97B0B" w14:textId="77777777" w:rsidR="006037F9" w:rsidRDefault="006037F9">
      <w:pPr>
        <w:pStyle w:val="BodyText"/>
      </w:pPr>
    </w:p>
    <w:p w14:paraId="37E20B8B" w14:textId="77777777" w:rsidR="006037F9" w:rsidRDefault="004A1FA1">
      <w:pPr>
        <w:pStyle w:val="BodyText"/>
        <w:spacing w:line="252" w:lineRule="auto"/>
        <w:ind w:left="380" w:right="1801"/>
      </w:pPr>
      <w:r>
        <w:t>2007</w:t>
      </w:r>
      <w:r>
        <w:rPr>
          <w:spacing w:val="40"/>
        </w:rPr>
        <w:t xml:space="preserve"> </w:t>
      </w:r>
      <w:r>
        <w:t>Discussant, Panel on</w:t>
      </w:r>
      <w:r>
        <w:rPr>
          <w:spacing w:val="40"/>
        </w:rPr>
        <w:t xml:space="preserve"> </w:t>
      </w:r>
      <w:r>
        <w:t>“Buddhist Temples and Their Contribution to Japanese Cultural History,”</w:t>
      </w:r>
      <w:r>
        <w:rPr>
          <w:spacing w:val="-7"/>
        </w:rPr>
        <w:t xml:space="preserve"> </w:t>
      </w:r>
      <w:r>
        <w:t>Symposium on</w:t>
      </w:r>
      <w:r>
        <w:rPr>
          <w:spacing w:val="-6"/>
        </w:rPr>
        <w:t xml:space="preserve"> </w:t>
      </w:r>
      <w:r>
        <w:t>“Beyond</w:t>
      </w:r>
      <w:r>
        <w:rPr>
          <w:spacing w:val="-1"/>
        </w:rPr>
        <w:t xml:space="preserve"> </w:t>
      </w:r>
      <w:r>
        <w:t>Buddhology: New</w:t>
      </w:r>
      <w:r>
        <w:rPr>
          <w:spacing w:val="-2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40"/>
        </w:rPr>
        <w:t xml:space="preserve"> </w:t>
      </w:r>
      <w:r>
        <w:t>of Japanese Buddhism.” Harvard University, November 3.</w:t>
      </w:r>
    </w:p>
    <w:p w14:paraId="75E1B653" w14:textId="77777777" w:rsidR="006037F9" w:rsidRDefault="006037F9">
      <w:pPr>
        <w:pStyle w:val="BodyText"/>
        <w:spacing w:before="1"/>
        <w:rPr>
          <w:sz w:val="23"/>
        </w:rPr>
      </w:pPr>
    </w:p>
    <w:p w14:paraId="6F1C7E64" w14:textId="77777777" w:rsidR="006037F9" w:rsidRDefault="004A1FA1">
      <w:pPr>
        <w:spacing w:line="184" w:lineRule="auto"/>
        <w:ind w:left="380" w:right="1801"/>
        <w:rPr>
          <w:sz w:val="24"/>
        </w:rPr>
      </w:pPr>
      <w:r>
        <w:rPr>
          <w:sz w:val="24"/>
        </w:rPr>
        <w:t>2005,</w:t>
      </w:r>
      <w:r>
        <w:rPr>
          <w:spacing w:val="-1"/>
          <w:sz w:val="24"/>
        </w:rPr>
        <w:t xml:space="preserve"> </w:t>
      </w:r>
      <w:r>
        <w:rPr>
          <w:sz w:val="24"/>
        </w:rPr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Lecture</w:t>
      </w:r>
      <w:r>
        <w:rPr>
          <w:spacing w:val="-5"/>
          <w:sz w:val="24"/>
        </w:rPr>
        <w:t xml:space="preserve"> </w:t>
      </w:r>
      <w:r>
        <w:rPr>
          <w:sz w:val="24"/>
        </w:rPr>
        <w:t>(in</w:t>
      </w:r>
      <w:r>
        <w:rPr>
          <w:spacing w:val="-7"/>
          <w:sz w:val="24"/>
        </w:rPr>
        <w:t xml:space="preserve"> </w:t>
      </w:r>
      <w:r>
        <w:rPr>
          <w:sz w:val="24"/>
        </w:rPr>
        <w:t>Japanese)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i/>
          <w:sz w:val="24"/>
        </w:rPr>
        <w:t>Heianchō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wabun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nikki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kanbun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nikki</w:t>
      </w:r>
      <w:proofErr w:type="spellEnd"/>
      <w:r>
        <w:rPr>
          <w:i/>
          <w:sz w:val="24"/>
        </w:rPr>
        <w:t>: ‘</w:t>
      </w:r>
      <w:proofErr w:type="spellStart"/>
      <w:r>
        <w:rPr>
          <w:i/>
          <w:sz w:val="24"/>
        </w:rPr>
        <w:t>jyanru</w:t>
      </w:r>
      <w:proofErr w:type="spellEnd"/>
      <w:r>
        <w:rPr>
          <w:i/>
          <w:sz w:val="24"/>
        </w:rPr>
        <w:t xml:space="preserve">’ </w:t>
      </w:r>
      <w:proofErr w:type="spellStart"/>
      <w:r>
        <w:rPr>
          <w:i/>
          <w:sz w:val="24"/>
        </w:rPr>
        <w:t>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kansuru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ikkōsatsu</w:t>
      </w:r>
      <w:proofErr w:type="spellEnd"/>
      <w:r>
        <w:rPr>
          <w:sz w:val="24"/>
        </w:rPr>
        <w:t>.”</w:t>
      </w:r>
      <w:r>
        <w:rPr>
          <w:spacing w:val="40"/>
          <w:sz w:val="24"/>
        </w:rPr>
        <w:t xml:space="preserve"> </w:t>
      </w:r>
      <w:r>
        <w:rPr>
          <w:sz w:val="24"/>
        </w:rPr>
        <w:t>29</w:t>
      </w:r>
      <w:proofErr w:type="spellStart"/>
      <w:r>
        <w:rPr>
          <w:position w:val="8"/>
          <w:sz w:val="24"/>
        </w:rPr>
        <w:t>th</w:t>
      </w:r>
      <w:proofErr w:type="spellEnd"/>
      <w:r>
        <w:rPr>
          <w:position w:val="8"/>
          <w:sz w:val="24"/>
        </w:rPr>
        <w:t xml:space="preserve"> </w:t>
      </w:r>
      <w:r>
        <w:rPr>
          <w:sz w:val="24"/>
        </w:rPr>
        <w:t>Annual International Conference on Japanese</w:t>
      </w:r>
    </w:p>
    <w:p w14:paraId="3329C66E" w14:textId="77777777" w:rsidR="006037F9" w:rsidRDefault="004A1FA1">
      <w:pPr>
        <w:pStyle w:val="BodyText"/>
        <w:spacing w:line="268" w:lineRule="exact"/>
        <w:ind w:left="379"/>
      </w:pPr>
      <w:r>
        <w:t>Literature,</w:t>
      </w:r>
      <w:r>
        <w:rPr>
          <w:spacing w:val="-3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Japanese</w:t>
      </w:r>
      <w:r>
        <w:rPr>
          <w:spacing w:val="-3"/>
        </w:rPr>
        <w:t xml:space="preserve"> </w:t>
      </w:r>
      <w:r>
        <w:t>Literature,</w:t>
      </w:r>
      <w:r>
        <w:rPr>
          <w:spacing w:val="1"/>
        </w:rPr>
        <w:t xml:space="preserve"> </w:t>
      </w:r>
      <w:r>
        <w:t>Tokyo,</w:t>
      </w:r>
      <w:r>
        <w:rPr>
          <w:spacing w:val="-1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rPr>
          <w:spacing w:val="-5"/>
        </w:rPr>
        <w:t>17.</w:t>
      </w:r>
    </w:p>
    <w:p w14:paraId="64AE266D" w14:textId="77777777" w:rsidR="006037F9" w:rsidRDefault="006037F9">
      <w:pPr>
        <w:pStyle w:val="BodyText"/>
        <w:spacing w:before="4"/>
      </w:pPr>
    </w:p>
    <w:p w14:paraId="080513D8" w14:textId="77777777" w:rsidR="006037F9" w:rsidRDefault="004A1FA1">
      <w:pPr>
        <w:pStyle w:val="BodyText"/>
        <w:ind w:left="380" w:right="1801"/>
      </w:pPr>
      <w:r>
        <w:t>2005</w:t>
      </w:r>
      <w:r>
        <w:rPr>
          <w:spacing w:val="-3"/>
        </w:rPr>
        <w:t xml:space="preserve"> </w:t>
      </w:r>
      <w:r>
        <w:t>Discussant,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“Diaries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Records:</w:t>
      </w:r>
      <w:r>
        <w:rPr>
          <w:spacing w:val="-7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Literary</w:t>
      </w:r>
      <w:r>
        <w:rPr>
          <w:spacing w:val="-5"/>
        </w:rPr>
        <w:t xml:space="preserve"> </w:t>
      </w:r>
      <w:r>
        <w:t>Perspectives</w:t>
      </w:r>
      <w:r>
        <w:rPr>
          <w:spacing w:val="-6"/>
        </w:rPr>
        <w:t xml:space="preserve"> </w:t>
      </w:r>
      <w:r>
        <w:t>on Tenth and Eleventh-Century Sources,” Association for Asian Studies Annual Meeting, Chicago, April 2.</w:t>
      </w:r>
    </w:p>
    <w:p w14:paraId="45D6FCB1" w14:textId="77777777" w:rsidR="006037F9" w:rsidRDefault="006037F9">
      <w:pPr>
        <w:pStyle w:val="BodyText"/>
        <w:spacing w:before="9"/>
        <w:rPr>
          <w:sz w:val="30"/>
        </w:rPr>
      </w:pPr>
    </w:p>
    <w:p w14:paraId="63A8E71E" w14:textId="77777777" w:rsidR="006037F9" w:rsidRDefault="004A1FA1">
      <w:pPr>
        <w:pStyle w:val="BodyText"/>
        <w:ind w:left="380" w:right="1801"/>
      </w:pPr>
      <w:r>
        <w:t>2004 Commentary (in Japanese) on panel presentations at conference on “Sources in Premodern</w:t>
      </w:r>
      <w:r>
        <w:rPr>
          <w:spacing w:val="-3"/>
        </w:rPr>
        <w:t xml:space="preserve"> </w:t>
      </w:r>
      <w:r>
        <w:t>Japanese</w:t>
      </w:r>
      <w:r>
        <w:rPr>
          <w:spacing w:val="-4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Use,”</w:t>
      </w:r>
      <w:r>
        <w:rPr>
          <w:spacing w:val="-9"/>
        </w:rPr>
        <w:t xml:space="preserve"> </w:t>
      </w:r>
      <w:r>
        <w:t>Historiographical</w:t>
      </w:r>
      <w:r>
        <w:rPr>
          <w:spacing w:val="-3"/>
        </w:rPr>
        <w:t xml:space="preserve"> </w:t>
      </w:r>
      <w:r>
        <w:t>Institute,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 Tokyo, July 8.</w:t>
      </w:r>
    </w:p>
    <w:p w14:paraId="61B75B6A" w14:textId="77777777" w:rsidR="006037F9" w:rsidRDefault="006037F9">
      <w:pPr>
        <w:pStyle w:val="BodyText"/>
        <w:spacing w:before="3"/>
        <w:rPr>
          <w:sz w:val="30"/>
        </w:rPr>
      </w:pPr>
    </w:p>
    <w:p w14:paraId="523AD277" w14:textId="77777777" w:rsidR="006037F9" w:rsidRDefault="004A1FA1">
      <w:pPr>
        <w:pStyle w:val="BodyText"/>
        <w:ind w:left="380" w:right="1801"/>
      </w:pPr>
      <w:r>
        <w:t>2004</w:t>
      </w:r>
      <w:r>
        <w:rPr>
          <w:spacing w:val="-2"/>
        </w:rPr>
        <w:t xml:space="preserve"> </w:t>
      </w:r>
      <w:r>
        <w:t>“Four</w:t>
      </w:r>
      <w:r>
        <w:rPr>
          <w:spacing w:val="-5"/>
        </w:rPr>
        <w:t xml:space="preserve"> </w:t>
      </w:r>
      <w:r>
        <w:t>Poems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Night’s</w:t>
      </w:r>
      <w:r>
        <w:rPr>
          <w:spacing w:val="-4"/>
        </w:rPr>
        <w:t xml:space="preserve"> </w:t>
      </w:r>
      <w:r>
        <w:t>Gathering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proofErr w:type="spellStart"/>
      <w:r>
        <w:t>Michinaga’s</w:t>
      </w:r>
      <w:proofErr w:type="spellEnd"/>
      <w:r>
        <w:t>: Reflections</w:t>
      </w:r>
      <w:r>
        <w:rPr>
          <w:spacing w:val="-3"/>
        </w:rPr>
        <w:t xml:space="preserve"> </w:t>
      </w:r>
      <w:r>
        <w:t xml:space="preserve">on the Study of </w:t>
      </w:r>
      <w:proofErr w:type="spellStart"/>
      <w:r>
        <w:rPr>
          <w:i/>
        </w:rPr>
        <w:t>Kanshibun</w:t>
      </w:r>
      <w:proofErr w:type="spellEnd"/>
      <w:r>
        <w:rPr>
          <w:i/>
        </w:rPr>
        <w:t xml:space="preserve"> </w:t>
      </w:r>
      <w:r>
        <w:t>in the Early 21</w:t>
      </w:r>
      <w:proofErr w:type="spellStart"/>
      <w:r>
        <w:rPr>
          <w:position w:val="8"/>
        </w:rPr>
        <w:t>st</w:t>
      </w:r>
      <w:proofErr w:type="spellEnd"/>
      <w:r>
        <w:rPr>
          <w:position w:val="8"/>
        </w:rPr>
        <w:t xml:space="preserve"> </w:t>
      </w:r>
      <w:r>
        <w:t xml:space="preserve">Century.” Harvard University, workshop on </w:t>
      </w:r>
      <w:r>
        <w:lastRenderedPageBreak/>
        <w:t>"New Approaches to Early Japanese Textuality:</w:t>
      </w:r>
      <w:r>
        <w:rPr>
          <w:spacing w:val="40"/>
        </w:rPr>
        <w:t xml:space="preserve"> </w:t>
      </w:r>
      <w:r>
        <w:t xml:space="preserve">Functions, Occasions, and Genres of </w:t>
      </w:r>
      <w:proofErr w:type="spellStart"/>
      <w:r>
        <w:rPr>
          <w:i/>
        </w:rPr>
        <w:t>kanshibun</w:t>
      </w:r>
      <w:proofErr w:type="spellEnd"/>
      <w:r>
        <w:rPr>
          <w:i/>
        </w:rPr>
        <w:t>,</w:t>
      </w:r>
      <w:r>
        <w:t>" May 8.</w:t>
      </w:r>
    </w:p>
    <w:p w14:paraId="35A8FAB8" w14:textId="77777777" w:rsidR="006037F9" w:rsidRDefault="006037F9">
      <w:pPr>
        <w:pStyle w:val="BodyText"/>
        <w:spacing w:before="3"/>
        <w:rPr>
          <w:sz w:val="29"/>
        </w:rPr>
      </w:pPr>
    </w:p>
    <w:p w14:paraId="2EA7365E" w14:textId="77777777" w:rsidR="006037F9" w:rsidRDefault="004A1FA1">
      <w:pPr>
        <w:pStyle w:val="BodyText"/>
        <w:ind w:left="379" w:right="1801"/>
      </w:pPr>
      <w:r>
        <w:t>2003</w:t>
      </w:r>
      <w:r>
        <w:rPr>
          <w:spacing w:val="-4"/>
        </w:rPr>
        <w:t xml:space="preserve"> </w:t>
      </w:r>
      <w:r>
        <w:t>“Women,</w:t>
      </w:r>
      <w:r>
        <w:rPr>
          <w:spacing w:val="-2"/>
        </w:rPr>
        <w:t xml:space="preserve"> </w:t>
      </w:r>
      <w:r>
        <w:t>Men,</w:t>
      </w:r>
      <w:r>
        <w:rPr>
          <w:spacing w:val="-2"/>
        </w:rPr>
        <w:t xml:space="preserve"> </w:t>
      </w:r>
      <w:r>
        <w:t>Languages,</w:t>
      </w:r>
      <w:r>
        <w:rPr>
          <w:spacing w:val="-2"/>
        </w:rPr>
        <w:t xml:space="preserve"> </w:t>
      </w:r>
      <w:r>
        <w:t>Texts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mid-Heian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Culture,”</w:t>
      </w:r>
      <w:r>
        <w:rPr>
          <w:spacing w:val="-9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Japanese Studies, University of California, Los Angeles, February 24.</w:t>
      </w:r>
    </w:p>
    <w:p w14:paraId="5FDD7F9A" w14:textId="77777777" w:rsidR="006037F9" w:rsidRDefault="006037F9">
      <w:pPr>
        <w:pStyle w:val="BodyText"/>
        <w:spacing w:before="1"/>
        <w:rPr>
          <w:sz w:val="34"/>
        </w:rPr>
      </w:pPr>
    </w:p>
    <w:p w14:paraId="4F750D69" w14:textId="77777777" w:rsidR="006037F9" w:rsidRDefault="004A1FA1">
      <w:pPr>
        <w:ind w:left="379" w:right="1801"/>
        <w:rPr>
          <w:sz w:val="24"/>
        </w:rPr>
      </w:pPr>
      <w:r>
        <w:rPr>
          <w:sz w:val="24"/>
        </w:rPr>
        <w:t>2003 “The Dangers of Translation and the Value of Translation”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(Japanese title: </w:t>
      </w:r>
      <w:proofErr w:type="spellStart"/>
      <w:r>
        <w:rPr>
          <w:i/>
          <w:sz w:val="24"/>
        </w:rPr>
        <w:t>Hon’yaku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kiki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hon’yaku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kachi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bi-</w:t>
      </w:r>
      <w:proofErr w:type="spellStart"/>
      <w:r>
        <w:rPr>
          <w:sz w:val="24"/>
        </w:rPr>
        <w:t>linguial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volume,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Nihon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bungaku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Hon’yaku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kanoosei</w:t>
      </w:r>
      <w:proofErr w:type="spellEnd"/>
      <w:r>
        <w:rPr>
          <w:i/>
          <w:sz w:val="24"/>
        </w:rPr>
        <w:t xml:space="preserve"> (Japanese Literature: Translation and Its Potential</w:t>
      </w:r>
      <w:r>
        <w:rPr>
          <w:sz w:val="24"/>
        </w:rPr>
        <w:t>), Osaka University “Center of Excellence” International Symposium, March 16.</w:t>
      </w:r>
    </w:p>
    <w:p w14:paraId="58906683" w14:textId="77777777" w:rsidR="006037F9" w:rsidRDefault="006037F9">
      <w:pPr>
        <w:pStyle w:val="BodyText"/>
        <w:spacing w:before="11"/>
        <w:rPr>
          <w:sz w:val="33"/>
        </w:rPr>
      </w:pPr>
    </w:p>
    <w:p w14:paraId="36B9829C" w14:textId="77777777" w:rsidR="006037F9" w:rsidRDefault="004A1FA1">
      <w:pPr>
        <w:pStyle w:val="BodyText"/>
        <w:spacing w:line="247" w:lineRule="auto"/>
        <w:ind w:left="380" w:right="1801"/>
      </w:pPr>
      <w:r>
        <w:t>2003</w:t>
      </w:r>
      <w:r>
        <w:rPr>
          <w:spacing w:val="-3"/>
        </w:rPr>
        <w:t xml:space="preserve"> </w:t>
      </w:r>
      <w:r>
        <w:t>“Scholarly</w:t>
      </w:r>
      <w:r>
        <w:rPr>
          <w:spacing w:val="-4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Translation,”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Japanese</w:t>
      </w:r>
      <w:r>
        <w:rPr>
          <w:spacing w:val="-4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Michigan, Ann Arbor, November 14.</w:t>
      </w:r>
    </w:p>
    <w:p w14:paraId="05D47E68" w14:textId="77777777" w:rsidR="006037F9" w:rsidRDefault="006037F9">
      <w:pPr>
        <w:pStyle w:val="BodyText"/>
        <w:spacing w:before="9"/>
        <w:rPr>
          <w:sz w:val="27"/>
        </w:rPr>
      </w:pPr>
    </w:p>
    <w:p w14:paraId="44020631" w14:textId="77777777" w:rsidR="006037F9" w:rsidRDefault="004A1FA1">
      <w:pPr>
        <w:spacing w:line="242" w:lineRule="auto"/>
        <w:ind w:left="380" w:right="1801"/>
        <w:rPr>
          <w:sz w:val="24"/>
        </w:rPr>
      </w:pP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Cambridge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Literature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Workshop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Yale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University, sponsored by Council on East Asian Studies, October 3-4.</w:t>
      </w:r>
      <w:r>
        <w:rPr>
          <w:spacing w:val="40"/>
          <w:sz w:val="24"/>
        </w:rPr>
        <w:t xml:space="preserve"> </w:t>
      </w:r>
      <w:r>
        <w:rPr>
          <w:sz w:val="24"/>
        </w:rPr>
        <w:t>I convened and led the workshop for contributors to the volume, of which I was editor.</w:t>
      </w:r>
    </w:p>
    <w:p w14:paraId="1CB4584D" w14:textId="77777777" w:rsidR="006037F9" w:rsidRDefault="006037F9">
      <w:pPr>
        <w:pStyle w:val="BodyText"/>
        <w:rPr>
          <w:sz w:val="29"/>
        </w:rPr>
      </w:pPr>
    </w:p>
    <w:p w14:paraId="4DAC34EC" w14:textId="77777777" w:rsidR="006037F9" w:rsidRDefault="004A1FA1">
      <w:pPr>
        <w:pStyle w:val="BodyText"/>
        <w:spacing w:line="235" w:lineRule="auto"/>
        <w:ind w:left="379" w:right="2198"/>
      </w:pPr>
      <w:r>
        <w:t>2002</w:t>
      </w:r>
      <w:r>
        <w:rPr>
          <w:spacing w:val="80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“</w:t>
      </w:r>
      <w:proofErr w:type="spellStart"/>
      <w:r>
        <w:t>Shintō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Studies”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workshop “New Perspectives in the Study of </w:t>
      </w:r>
      <w:proofErr w:type="spellStart"/>
      <w:r>
        <w:t>Shintō</w:t>
      </w:r>
      <w:proofErr w:type="spellEnd"/>
      <w:r>
        <w:t>,” Columbia University, October 3-4</w:t>
      </w:r>
    </w:p>
    <w:p w14:paraId="62772F5A" w14:textId="77777777" w:rsidR="006037F9" w:rsidRDefault="006037F9">
      <w:pPr>
        <w:pStyle w:val="BodyText"/>
        <w:spacing w:before="5"/>
      </w:pPr>
    </w:p>
    <w:p w14:paraId="116085EF" w14:textId="77777777" w:rsidR="006037F9" w:rsidRDefault="004A1FA1">
      <w:pPr>
        <w:pStyle w:val="BodyText"/>
        <w:ind w:left="379" w:right="1801"/>
      </w:pPr>
      <w:r>
        <w:t>2002</w:t>
      </w:r>
      <w:r>
        <w:rPr>
          <w:spacing w:val="80"/>
        </w:rPr>
        <w:t xml:space="preserve"> </w:t>
      </w:r>
      <w:r>
        <w:t>“Terrains of Text in mid-Heian Court Culture” at conference, “Center and Periphery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Heian</w:t>
      </w:r>
      <w:r>
        <w:rPr>
          <w:spacing w:val="-2"/>
        </w:rPr>
        <w:t xml:space="preserve"> </w:t>
      </w:r>
      <w:r>
        <w:t>Japan.”</w:t>
      </w:r>
      <w:r>
        <w:rPr>
          <w:spacing w:val="40"/>
        </w:rPr>
        <w:t xml:space="preserve"> </w:t>
      </w:r>
      <w:r>
        <w:t>Reischauer Institute,</w:t>
      </w:r>
      <w:r>
        <w:rPr>
          <w:spacing w:val="-6"/>
        </w:rPr>
        <w:t xml:space="preserve"> </w:t>
      </w:r>
      <w:r>
        <w:t>Harvard</w:t>
      </w:r>
      <w:r>
        <w:rPr>
          <w:spacing w:val="-3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(Co- organizer of conference.)</w:t>
      </w:r>
    </w:p>
    <w:p w14:paraId="3EFEED6D" w14:textId="77777777" w:rsidR="006037F9" w:rsidRDefault="006037F9">
      <w:pPr>
        <w:pStyle w:val="BodyText"/>
        <w:rPr>
          <w:sz w:val="26"/>
        </w:rPr>
      </w:pPr>
    </w:p>
    <w:p w14:paraId="54E75300" w14:textId="77777777" w:rsidR="006037F9" w:rsidRDefault="006037F9">
      <w:pPr>
        <w:pStyle w:val="BodyText"/>
        <w:rPr>
          <w:sz w:val="22"/>
        </w:rPr>
      </w:pPr>
    </w:p>
    <w:p w14:paraId="4C4276B1" w14:textId="77777777" w:rsidR="006037F9" w:rsidRDefault="004A1FA1" w:rsidP="00EE49D7">
      <w:pPr>
        <w:pStyle w:val="BodyText"/>
        <w:spacing w:before="1" w:line="242" w:lineRule="auto"/>
        <w:ind w:left="380" w:right="1813"/>
      </w:pPr>
      <w:r>
        <w:t>2002</w:t>
      </w:r>
      <w:r>
        <w:rPr>
          <w:spacing w:val="80"/>
        </w:rPr>
        <w:t xml:space="preserve"> </w:t>
      </w:r>
      <w:r>
        <w:t>Discussant,</w:t>
      </w:r>
      <w:r>
        <w:rPr>
          <w:spacing w:val="-1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“Priestesses,</w:t>
      </w:r>
      <w:r>
        <w:rPr>
          <w:spacing w:val="-1"/>
        </w:rPr>
        <w:t xml:space="preserve"> </w:t>
      </w:r>
      <w:r>
        <w:t>Wives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Daughters,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Lewd</w:t>
      </w:r>
      <w:r>
        <w:rPr>
          <w:spacing w:val="-2"/>
        </w:rPr>
        <w:t xml:space="preserve"> </w:t>
      </w:r>
      <w:r>
        <w:t xml:space="preserve">Women: </w:t>
      </w:r>
    </w:p>
    <w:p w14:paraId="22B2A1C4" w14:textId="77777777" w:rsidR="003B1D5B" w:rsidRDefault="003B1D5B" w:rsidP="009A09A3">
      <w:pPr>
        <w:pStyle w:val="BodyText"/>
        <w:ind w:left="380"/>
      </w:pPr>
      <w:r>
        <w:t>Gender Constructions in Early Japan” at Berkshire Women’s History Conference,</w:t>
      </w:r>
    </w:p>
    <w:p w14:paraId="39F4B2AC" w14:textId="77777777" w:rsidR="003B1D5B" w:rsidRDefault="003B1D5B" w:rsidP="009A09A3">
      <w:pPr>
        <w:pStyle w:val="BodyText"/>
        <w:ind w:left="380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Connecticut,</w:t>
      </w:r>
      <w:r>
        <w:rPr>
          <w:spacing w:val="-3"/>
        </w:rPr>
        <w:t xml:space="preserve"> </w:t>
      </w:r>
      <w:r>
        <w:t>Storrs,</w:t>
      </w:r>
      <w:r>
        <w:rPr>
          <w:spacing w:val="56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rPr>
          <w:spacing w:val="-5"/>
        </w:rPr>
        <w:t>9.</w:t>
      </w:r>
    </w:p>
    <w:p w14:paraId="7B773B7C" w14:textId="77777777" w:rsidR="003B1D5B" w:rsidRDefault="003B1D5B" w:rsidP="009A09A3">
      <w:pPr>
        <w:pStyle w:val="BodyText"/>
        <w:spacing w:before="4"/>
      </w:pPr>
    </w:p>
    <w:p w14:paraId="2831FD6F" w14:textId="77777777" w:rsidR="003B1D5B" w:rsidRDefault="003B1D5B" w:rsidP="009A09A3">
      <w:pPr>
        <w:pStyle w:val="BodyText"/>
        <w:tabs>
          <w:tab w:val="left" w:pos="1099"/>
        </w:tabs>
        <w:spacing w:line="235" w:lineRule="auto"/>
        <w:ind w:left="380" w:right="1845"/>
      </w:pPr>
      <w:r>
        <w:rPr>
          <w:spacing w:val="-4"/>
        </w:rPr>
        <w:t>2002</w:t>
      </w:r>
      <w:r>
        <w:tab/>
        <w:t>Invited</w:t>
      </w:r>
      <w:r>
        <w:rPr>
          <w:spacing w:val="-1"/>
        </w:rPr>
        <w:t xml:space="preserve"> </w:t>
      </w:r>
      <w:r>
        <w:t>speaker, “The</w:t>
      </w:r>
      <w:r>
        <w:rPr>
          <w:spacing w:val="-2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Literary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Courtier Journal:</w:t>
      </w:r>
      <w:r>
        <w:rPr>
          <w:spacing w:val="-5"/>
        </w:rPr>
        <w:t xml:space="preserve"> </w:t>
      </w:r>
      <w:r>
        <w:t>Fujiwara</w:t>
      </w:r>
      <w:r>
        <w:rPr>
          <w:spacing w:val="-2"/>
        </w:rPr>
        <w:t xml:space="preserve"> </w:t>
      </w:r>
      <w:r>
        <w:t xml:space="preserve">no </w:t>
      </w:r>
      <w:proofErr w:type="spellStart"/>
      <w:r>
        <w:t>Tadahira’s</w:t>
      </w:r>
      <w:proofErr w:type="spellEnd"/>
      <w:r>
        <w:t xml:space="preserve"> </w:t>
      </w:r>
      <w:proofErr w:type="spellStart"/>
      <w:r>
        <w:rPr>
          <w:i/>
        </w:rPr>
        <w:t>Teishinkōki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shō</w:t>
      </w:r>
      <w:proofErr w:type="spellEnd"/>
      <w:r>
        <w:rPr>
          <w:i/>
        </w:rPr>
        <w:t>)</w:t>
      </w:r>
      <w:r>
        <w:t>.” Center for Japanese Studies, University of Michigan,</w:t>
      </w:r>
    </w:p>
    <w:p w14:paraId="20D448B1" w14:textId="77777777" w:rsidR="003B1D5B" w:rsidRDefault="003B1D5B" w:rsidP="009A09A3">
      <w:pPr>
        <w:pStyle w:val="BodyText"/>
        <w:spacing w:before="7"/>
        <w:ind w:left="380"/>
      </w:pPr>
      <w:r>
        <w:t>Ann</w:t>
      </w:r>
      <w:r>
        <w:rPr>
          <w:spacing w:val="-3"/>
        </w:rPr>
        <w:t xml:space="preserve"> </w:t>
      </w:r>
      <w:r>
        <w:t xml:space="preserve">Arbor, January </w:t>
      </w:r>
      <w:r>
        <w:rPr>
          <w:spacing w:val="-5"/>
        </w:rPr>
        <w:t>31.</w:t>
      </w:r>
    </w:p>
    <w:p w14:paraId="0AF57F14" w14:textId="77777777" w:rsidR="003B1D5B" w:rsidRDefault="003B1D5B" w:rsidP="009A09A3">
      <w:pPr>
        <w:pStyle w:val="BodyText"/>
      </w:pPr>
    </w:p>
    <w:p w14:paraId="0718CE67" w14:textId="77777777" w:rsidR="003B1D5B" w:rsidRDefault="003B1D5B" w:rsidP="009A09A3">
      <w:pPr>
        <w:pStyle w:val="BodyText"/>
        <w:tabs>
          <w:tab w:val="left" w:pos="1099"/>
        </w:tabs>
        <w:ind w:left="380" w:right="2052"/>
      </w:pPr>
      <w:r>
        <w:rPr>
          <w:spacing w:val="-4"/>
        </w:rPr>
        <w:t>2001</w:t>
      </w:r>
      <w:r>
        <w:tab/>
        <w:t>“The</w:t>
      </w:r>
      <w:r>
        <w:rPr>
          <w:spacing w:val="-4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Ya</w:t>
      </w:r>
      <w:r>
        <w:rPr>
          <w:i/>
        </w:rPr>
        <w:t>mato-uta</w:t>
      </w:r>
      <w:r>
        <w:rPr>
          <w:i/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Heian</w:t>
      </w:r>
      <w:r>
        <w:rPr>
          <w:spacing w:val="-3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Culture”</w:t>
      </w:r>
      <w:r>
        <w:rPr>
          <w:spacing w:val="-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pre-conference</w:t>
      </w:r>
      <w:r>
        <w:rPr>
          <w:spacing w:val="-4"/>
        </w:rPr>
        <w:t xml:space="preserve"> </w:t>
      </w:r>
      <w:r>
        <w:t>workshop, “Center and Periphery in Heian Japan.”</w:t>
      </w:r>
      <w:r>
        <w:rPr>
          <w:spacing w:val="40"/>
        </w:rPr>
        <w:t xml:space="preserve"> </w:t>
      </w:r>
      <w:r>
        <w:t>Reischauer Institute, Harvard University, September 7. (Co-organizer of conference.)</w:t>
      </w:r>
    </w:p>
    <w:p w14:paraId="5DB2F85E" w14:textId="77777777" w:rsidR="003B1D5B" w:rsidRDefault="003B1D5B" w:rsidP="009A09A3">
      <w:pPr>
        <w:pStyle w:val="BodyText"/>
        <w:spacing w:before="8"/>
        <w:rPr>
          <w:sz w:val="28"/>
        </w:rPr>
      </w:pPr>
    </w:p>
    <w:p w14:paraId="35EF1BC5" w14:textId="77777777" w:rsidR="003B1D5B" w:rsidRDefault="003B1D5B" w:rsidP="009A09A3">
      <w:pPr>
        <w:spacing w:line="182" w:lineRule="auto"/>
        <w:ind w:left="380" w:right="1801"/>
        <w:rPr>
          <w:sz w:val="24"/>
        </w:rPr>
      </w:pPr>
      <w:r>
        <w:rPr>
          <w:sz w:val="24"/>
        </w:rPr>
        <w:t>1999</w:t>
      </w:r>
      <w:r>
        <w:rPr>
          <w:spacing w:val="80"/>
          <w:sz w:val="24"/>
        </w:rPr>
        <w:t xml:space="preserve"> </w:t>
      </w:r>
      <w:r>
        <w:rPr>
          <w:sz w:val="24"/>
        </w:rPr>
        <w:t>“A</w:t>
      </w:r>
      <w:r>
        <w:rPr>
          <w:spacing w:val="-3"/>
          <w:sz w:val="24"/>
        </w:rPr>
        <w:t xml:space="preserve"> </w:t>
      </w:r>
      <w:r>
        <w:rPr>
          <w:sz w:val="24"/>
        </w:rPr>
        <w:t>Reliquary</w:t>
      </w:r>
      <w:r>
        <w:rPr>
          <w:spacing w:val="-3"/>
          <w:sz w:val="24"/>
        </w:rPr>
        <w:t xml:space="preserve"> </w:t>
      </w:r>
      <w:r>
        <w:rPr>
          <w:sz w:val="24"/>
        </w:rPr>
        <w:t>for Words:</w:t>
      </w:r>
      <w:r>
        <w:rPr>
          <w:spacing w:val="40"/>
          <w:sz w:val="24"/>
        </w:rPr>
        <w:t xml:space="preserve"> </w:t>
      </w:r>
      <w:r>
        <w:rPr>
          <w:sz w:val="24"/>
        </w:rPr>
        <w:t>Fujiwara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Teika’s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Sotoba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Kuyō</w:t>
      </w:r>
      <w:proofErr w:type="spellEnd"/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of Japanese Studies </w:t>
      </w:r>
      <w:r>
        <w:rPr>
          <w:sz w:val="24"/>
        </w:rPr>
        <w:t>25</w:t>
      </w:r>
      <w:proofErr w:type="spellStart"/>
      <w:r>
        <w:rPr>
          <w:position w:val="8"/>
          <w:sz w:val="24"/>
        </w:rPr>
        <w:t>th</w:t>
      </w:r>
      <w:proofErr w:type="spellEnd"/>
      <w:r>
        <w:rPr>
          <w:position w:val="8"/>
          <w:sz w:val="24"/>
        </w:rPr>
        <w:t xml:space="preserve"> </w:t>
      </w:r>
      <w:r>
        <w:rPr>
          <w:sz w:val="24"/>
        </w:rPr>
        <w:t xml:space="preserve">Anniversary Symposium, University of </w:t>
      </w:r>
      <w:proofErr w:type="spellStart"/>
      <w:r>
        <w:rPr>
          <w:sz w:val="24"/>
        </w:rPr>
        <w:t>Washingon</w:t>
      </w:r>
      <w:proofErr w:type="spellEnd"/>
      <w:r>
        <w:rPr>
          <w:sz w:val="24"/>
        </w:rPr>
        <w:t xml:space="preserve"> (Seattle), May 14</w:t>
      </w:r>
    </w:p>
    <w:p w14:paraId="0EA8044E" w14:textId="5EFAAAC5" w:rsidR="006037F9" w:rsidRDefault="003B1D5B">
      <w:pPr>
        <w:spacing w:line="182" w:lineRule="auto"/>
        <w:ind w:left="380" w:right="1801"/>
        <w:rPr>
          <w:sz w:val="24"/>
        </w:rPr>
      </w:pPr>
      <w:r>
        <w:rPr>
          <w:sz w:val="24"/>
          <w:szCs w:val="24"/>
        </w:rPr>
        <w:t xml:space="preserve"> </w:t>
      </w:r>
    </w:p>
    <w:p w14:paraId="5EB9E4C6" w14:textId="77777777" w:rsidR="006037F9" w:rsidRDefault="004A1FA1">
      <w:pPr>
        <w:pStyle w:val="BodyText"/>
        <w:spacing w:before="272"/>
        <w:ind w:left="380" w:right="1801"/>
      </w:pPr>
      <w:r>
        <w:t>1998</w:t>
      </w:r>
      <w:r>
        <w:rPr>
          <w:spacing w:val="40"/>
        </w:rPr>
        <w:t xml:space="preserve"> </w:t>
      </w:r>
      <w:r>
        <w:t>“When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Woman</w:t>
      </w:r>
      <w:r>
        <w:rPr>
          <w:spacing w:val="-7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Nun:</w:t>
      </w:r>
      <w:r>
        <w:rPr>
          <w:spacing w:val="40"/>
        </w:rPr>
        <w:t xml:space="preserve"> </w:t>
      </w:r>
      <w:r>
        <w:t>Commemorations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i/>
        </w:rPr>
        <w:t>Waka</w:t>
      </w:r>
      <w:r>
        <w:t>”</w:t>
      </w:r>
      <w:r>
        <w:rPr>
          <w:spacing w:val="-4"/>
        </w:rPr>
        <w:t xml:space="preserve"> </w:t>
      </w:r>
      <w:r>
        <w:t>Symposium,”</w:t>
      </w:r>
      <w:r>
        <w:rPr>
          <w:spacing w:val="-7"/>
        </w:rPr>
        <w:t xml:space="preserve"> </w:t>
      </w:r>
      <w:r>
        <w:t>The Culture of Convents in Japanese History,” Institute for Medieval Japanese Studies, Columbia University, November 21-23</w:t>
      </w:r>
    </w:p>
    <w:p w14:paraId="1C8A61DD" w14:textId="77777777" w:rsidR="006037F9" w:rsidRDefault="006037F9">
      <w:pPr>
        <w:pStyle w:val="BodyText"/>
      </w:pPr>
    </w:p>
    <w:p w14:paraId="03D91E46" w14:textId="77777777" w:rsidR="006037F9" w:rsidRDefault="004A1FA1">
      <w:pPr>
        <w:pStyle w:val="BodyText"/>
        <w:ind w:left="379" w:right="1801"/>
      </w:pPr>
      <w:r>
        <w:t>2002</w:t>
      </w:r>
      <w:r>
        <w:rPr>
          <w:spacing w:val="80"/>
        </w:rPr>
        <w:t xml:space="preserve"> </w:t>
      </w:r>
      <w:r>
        <w:t xml:space="preserve">Member, Organizing Committee (with Stanley Weinstein and Mimi </w:t>
      </w:r>
      <w:proofErr w:type="spellStart"/>
      <w:r>
        <w:t>Yiengpruk</w:t>
      </w:r>
      <w:proofErr w:type="spellEnd"/>
      <w:r>
        <w:t xml:space="preserve">- </w:t>
      </w:r>
      <w:proofErr w:type="spellStart"/>
      <w:r>
        <w:t>sawan</w:t>
      </w:r>
      <w:proofErr w:type="spellEnd"/>
      <w:r>
        <w:t>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Japanese</w:t>
      </w:r>
      <w:r>
        <w:rPr>
          <w:spacing w:val="-4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“From</w:t>
      </w:r>
      <w:r>
        <w:rPr>
          <w:spacing w:val="-4"/>
        </w:rPr>
        <w:t xml:space="preserve"> </w:t>
      </w:r>
      <w:r>
        <w:t>Precept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Practice:</w:t>
      </w:r>
      <w:r>
        <w:rPr>
          <w:spacing w:val="-2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Perspectives</w:t>
      </w:r>
      <w:r>
        <w:rPr>
          <w:spacing w:val="-5"/>
        </w:rPr>
        <w:t xml:space="preserve"> </w:t>
      </w:r>
      <w:r>
        <w:t>on Japanese Buddhist Culture,” Yale Center for International and Area Studies/Council on East Asian Studies, October 16-18</w:t>
      </w:r>
    </w:p>
    <w:p w14:paraId="3B6B25BE" w14:textId="77777777" w:rsidR="006037F9" w:rsidRDefault="006037F9">
      <w:pPr>
        <w:pStyle w:val="BodyText"/>
        <w:spacing w:before="11"/>
        <w:rPr>
          <w:sz w:val="23"/>
        </w:rPr>
      </w:pPr>
    </w:p>
    <w:p w14:paraId="1893BA59" w14:textId="77777777" w:rsidR="006037F9" w:rsidRDefault="004A1FA1">
      <w:pPr>
        <w:pStyle w:val="BodyText"/>
        <w:ind w:left="379" w:right="1801"/>
      </w:pPr>
      <w:r>
        <w:lastRenderedPageBreak/>
        <w:t>1998</w:t>
      </w:r>
      <w:r>
        <w:rPr>
          <w:spacing w:val="80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Discussant,</w:t>
      </w:r>
      <w:r>
        <w:rPr>
          <w:spacing w:val="-1"/>
        </w:rPr>
        <w:t xml:space="preserve"> </w:t>
      </w:r>
      <w:r>
        <w:t>“Every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Hurts:</w:t>
      </w:r>
      <w:r>
        <w:rPr>
          <w:spacing w:val="4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Violent Sublime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Japanese</w:t>
      </w:r>
      <w:r>
        <w:rPr>
          <w:spacing w:val="-3"/>
        </w:rPr>
        <w:t xml:space="preserve"> </w:t>
      </w:r>
      <w:r>
        <w:t xml:space="preserve">Buddhist Art and Literature,” Annual Meeting of the Association for Asian Studies, Washington, </w:t>
      </w:r>
      <w:r>
        <w:rPr>
          <w:spacing w:val="-4"/>
        </w:rPr>
        <w:t>D.C.</w:t>
      </w:r>
    </w:p>
    <w:p w14:paraId="7660B761" w14:textId="77777777" w:rsidR="006037F9" w:rsidRDefault="006037F9">
      <w:pPr>
        <w:pStyle w:val="BodyText"/>
      </w:pPr>
    </w:p>
    <w:p w14:paraId="7767F647" w14:textId="77777777" w:rsidR="006037F9" w:rsidRDefault="004A1FA1">
      <w:pPr>
        <w:pStyle w:val="BodyText"/>
        <w:ind w:left="380" w:right="1801"/>
      </w:pPr>
      <w:r>
        <w:t>1996</w:t>
      </w:r>
      <w:r>
        <w:rPr>
          <w:spacing w:val="80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Organizer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 Poetic</w:t>
      </w:r>
      <w:r>
        <w:rPr>
          <w:spacing w:val="-7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Japanese Tradition,” and Roundtable Organizer and Chair, “New Perspectives on Advanced Japanese Language Studies in Japan,” Annual Meeting of the </w:t>
      </w:r>
      <w:proofErr w:type="spellStart"/>
      <w:r>
        <w:t>Assocation</w:t>
      </w:r>
      <w:proofErr w:type="spellEnd"/>
      <w:r>
        <w:t xml:space="preserve"> for Asian Studies, Honolulu.</w:t>
      </w:r>
    </w:p>
    <w:p w14:paraId="6A5FED50" w14:textId="77777777" w:rsidR="006037F9" w:rsidRDefault="006037F9">
      <w:pPr>
        <w:pStyle w:val="BodyText"/>
        <w:rPr>
          <w:sz w:val="26"/>
        </w:rPr>
      </w:pPr>
    </w:p>
    <w:p w14:paraId="7D200913" w14:textId="77777777" w:rsidR="006037F9" w:rsidRDefault="006037F9">
      <w:pPr>
        <w:pStyle w:val="BodyText"/>
        <w:spacing w:before="10"/>
        <w:rPr>
          <w:sz w:val="21"/>
        </w:rPr>
      </w:pPr>
    </w:p>
    <w:p w14:paraId="51091723" w14:textId="77777777" w:rsidR="006037F9" w:rsidRDefault="004A1FA1">
      <w:pPr>
        <w:pStyle w:val="BodyText"/>
        <w:ind w:left="380" w:right="2198"/>
      </w:pPr>
      <w:r>
        <w:t>1994</w:t>
      </w:r>
      <w:r>
        <w:rPr>
          <w:spacing w:val="40"/>
        </w:rPr>
        <w:t xml:space="preserve"> </w:t>
      </w:r>
      <w:r>
        <w:t>Panel Organizer and Panelist, Annual Meeting of the Association for Asian Studies, Boston.</w:t>
      </w:r>
      <w:r>
        <w:rPr>
          <w:spacing w:val="40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title:</w:t>
      </w:r>
      <w:r>
        <w:rPr>
          <w:spacing w:val="40"/>
        </w:rPr>
        <w:t xml:space="preserve"> </w:t>
      </w:r>
      <w:r>
        <w:t>“New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Japanese</w:t>
      </w:r>
      <w:r>
        <w:rPr>
          <w:spacing w:val="-3"/>
        </w:rPr>
        <w:t xml:space="preserve"> </w:t>
      </w:r>
      <w:r>
        <w:t>Poetry.”</w:t>
      </w:r>
      <w:r>
        <w:rPr>
          <w:spacing w:val="40"/>
        </w:rPr>
        <w:t xml:space="preserve"> </w:t>
      </w:r>
      <w:r>
        <w:t xml:space="preserve">Paper title: “Allusion </w:t>
      </w:r>
      <w:r>
        <w:rPr>
          <w:i/>
        </w:rPr>
        <w:t>in memoriam</w:t>
      </w:r>
      <w:r>
        <w:t>:</w:t>
      </w:r>
      <w:r>
        <w:rPr>
          <w:spacing w:val="40"/>
        </w:rPr>
        <w:t xml:space="preserve"> </w:t>
      </w:r>
      <w:r>
        <w:t xml:space="preserve">Fujiwara </w:t>
      </w:r>
      <w:proofErr w:type="spellStart"/>
      <w:r>
        <w:t>Teika’s</w:t>
      </w:r>
      <w:proofErr w:type="spellEnd"/>
      <w:r>
        <w:t xml:space="preserve"> </w:t>
      </w:r>
      <w:proofErr w:type="spellStart"/>
      <w:r>
        <w:rPr>
          <w:i/>
        </w:rPr>
        <w:t>Sotoba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kuyō</w:t>
      </w:r>
      <w:proofErr w:type="spellEnd"/>
      <w:r>
        <w:rPr>
          <w:i/>
        </w:rPr>
        <w:t xml:space="preserve"> </w:t>
      </w:r>
      <w:r>
        <w:t>Poems.”</w:t>
      </w:r>
    </w:p>
    <w:p w14:paraId="64C96FA8" w14:textId="77777777" w:rsidR="006037F9" w:rsidRDefault="006037F9">
      <w:pPr>
        <w:pStyle w:val="BodyText"/>
      </w:pPr>
    </w:p>
    <w:p w14:paraId="1ECD66FC" w14:textId="77777777" w:rsidR="006037F9" w:rsidRDefault="004A1FA1">
      <w:pPr>
        <w:pStyle w:val="BodyText"/>
        <w:ind w:left="379" w:right="2198"/>
      </w:pPr>
      <w:r>
        <w:t>1993</w:t>
      </w:r>
      <w:r>
        <w:rPr>
          <w:spacing w:val="40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speaker,</w:t>
      </w:r>
      <w:r>
        <w:rPr>
          <w:spacing w:val="-3"/>
        </w:rPr>
        <w:t xml:space="preserve"> </w:t>
      </w:r>
      <w:r>
        <w:t>Mansfield</w:t>
      </w:r>
      <w:r>
        <w:rPr>
          <w:spacing w:val="-4"/>
        </w:rPr>
        <w:t xml:space="preserve"> </w:t>
      </w:r>
      <w:r>
        <w:t>Freeman</w:t>
      </w:r>
      <w:r>
        <w:rPr>
          <w:spacing w:val="-4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Asian</w:t>
      </w:r>
      <w:r>
        <w:rPr>
          <w:spacing w:val="-4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Wesleyan University, February 25.</w:t>
      </w:r>
      <w:r>
        <w:rPr>
          <w:spacing w:val="40"/>
        </w:rPr>
        <w:t xml:space="preserve"> </w:t>
      </w:r>
      <w:r>
        <w:t>“The Buried Tree:</w:t>
      </w:r>
      <w:r>
        <w:rPr>
          <w:spacing w:val="40"/>
        </w:rPr>
        <w:t xml:space="preserve"> </w:t>
      </w:r>
      <w:r>
        <w:t>Allusion and Intertextuality in Traditional Japanese Poetry”</w:t>
      </w:r>
    </w:p>
    <w:p w14:paraId="48F49B0D" w14:textId="77777777" w:rsidR="006037F9" w:rsidRDefault="006037F9">
      <w:pPr>
        <w:pStyle w:val="BodyText"/>
      </w:pPr>
    </w:p>
    <w:p w14:paraId="6AED22D4" w14:textId="77777777" w:rsidR="006037F9" w:rsidRDefault="004A1FA1">
      <w:pPr>
        <w:pStyle w:val="BodyText"/>
        <w:ind w:left="379" w:right="1801"/>
      </w:pPr>
      <w:r>
        <w:t>1992</w:t>
      </w:r>
      <w:r>
        <w:rPr>
          <w:spacing w:val="40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speaker,</w:t>
      </w:r>
      <w:r>
        <w:rPr>
          <w:spacing w:val="-4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Colloquium,</w:t>
      </w:r>
      <w:r>
        <w:rPr>
          <w:spacing w:val="-1"/>
        </w:rPr>
        <w:t xml:space="preserve"> </w:t>
      </w:r>
      <w:r>
        <w:t>Stanford</w:t>
      </w:r>
      <w:r>
        <w:rPr>
          <w:spacing w:val="-3"/>
        </w:rPr>
        <w:t xml:space="preserve"> </w:t>
      </w:r>
      <w:r>
        <w:t>University,</w:t>
      </w:r>
      <w:r>
        <w:rPr>
          <w:spacing w:val="40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 xml:space="preserve">13. “Approaches to Teaching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Tale of </w:t>
      </w:r>
      <w:proofErr w:type="spellStart"/>
      <w:r>
        <w:rPr>
          <w:i/>
        </w:rPr>
        <w:t>Genji</w:t>
      </w:r>
      <w:proofErr w:type="spellEnd"/>
      <w:r>
        <w:t>.”</w:t>
      </w:r>
    </w:p>
    <w:p w14:paraId="265E0871" w14:textId="77777777" w:rsidR="006037F9" w:rsidRDefault="006037F9">
      <w:pPr>
        <w:pStyle w:val="BodyText"/>
        <w:spacing w:before="9"/>
        <w:rPr>
          <w:sz w:val="23"/>
        </w:rPr>
      </w:pPr>
    </w:p>
    <w:p w14:paraId="0076A069" w14:textId="77777777" w:rsidR="006037F9" w:rsidRDefault="004A1FA1">
      <w:pPr>
        <w:pStyle w:val="BodyText"/>
        <w:spacing w:before="1"/>
        <w:ind w:left="379" w:right="1801"/>
      </w:pPr>
      <w:r>
        <w:t>1991</w:t>
      </w:r>
      <w:r>
        <w:rPr>
          <w:spacing w:val="40"/>
        </w:rPr>
        <w:t xml:space="preserve"> </w:t>
      </w:r>
      <w:r>
        <w:t>Speaker at Symposium on the Teaching of Advanced Japanese, sponsored by the Consortium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Learning,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Princeton</w:t>
      </w:r>
      <w:r>
        <w:rPr>
          <w:spacing w:val="-3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8. “</w:t>
      </w:r>
      <w:proofErr w:type="spellStart"/>
      <w:r>
        <w:t>Ausaka</w:t>
      </w:r>
      <w:proofErr w:type="spellEnd"/>
      <w:r>
        <w:t xml:space="preserve"> no </w:t>
      </w:r>
      <w:proofErr w:type="spellStart"/>
      <w:r>
        <w:t>seki</w:t>
      </w:r>
      <w:proofErr w:type="spellEnd"/>
      <w:r>
        <w:t xml:space="preserve"> Revisited, or:</w:t>
      </w:r>
      <w:r>
        <w:rPr>
          <w:spacing w:val="40"/>
        </w:rPr>
        <w:t xml:space="preserve"> </w:t>
      </w:r>
      <w:r>
        <w:t xml:space="preserve">Getting Over the </w:t>
      </w:r>
      <w:proofErr w:type="gramStart"/>
      <w:r>
        <w:t>Barrier</w:t>
      </w:r>
      <w:proofErr w:type="gramEnd"/>
      <w:r>
        <w:t>”</w:t>
      </w:r>
    </w:p>
    <w:p w14:paraId="3B263F33" w14:textId="77777777" w:rsidR="007034DA" w:rsidRDefault="007034DA"/>
    <w:p w14:paraId="2E11DFE3" w14:textId="77777777" w:rsidR="007034DA" w:rsidRDefault="007034DA" w:rsidP="009A09A3">
      <w:pPr>
        <w:pStyle w:val="BodyText"/>
        <w:spacing w:before="90" w:line="242" w:lineRule="auto"/>
        <w:ind w:left="379" w:right="2265"/>
        <w:jc w:val="both"/>
      </w:pPr>
      <w:r>
        <w:t xml:space="preserve"> 1991</w:t>
      </w:r>
      <w:r>
        <w:rPr>
          <w:spacing w:val="40"/>
        </w:rPr>
        <w:t xml:space="preserve"> </w:t>
      </w:r>
      <w:r>
        <w:t>Speaker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England</w:t>
      </w:r>
      <w:r>
        <w:rPr>
          <w:spacing w:val="-3"/>
        </w:rPr>
        <w:t xml:space="preserve"> </w:t>
      </w:r>
      <w:r>
        <w:t>Japan</w:t>
      </w:r>
      <w:r>
        <w:rPr>
          <w:spacing w:val="-3"/>
        </w:rPr>
        <w:t xml:space="preserve"> </w:t>
      </w:r>
      <w:r>
        <w:t>Seminar,</w:t>
      </w:r>
      <w:r>
        <w:rPr>
          <w:spacing w:val="-1"/>
        </w:rPr>
        <w:t xml:space="preserve"> </w:t>
      </w:r>
      <w:r>
        <w:t>Wesleyan</w:t>
      </w:r>
      <w:r>
        <w:rPr>
          <w:spacing w:val="-3"/>
        </w:rPr>
        <w:t xml:space="preserve"> </w:t>
      </w:r>
      <w:r>
        <w:t>University,</w:t>
      </w:r>
      <w:r>
        <w:rPr>
          <w:spacing w:val="40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21. “</w:t>
      </w:r>
      <w:proofErr w:type="spellStart"/>
      <w:r>
        <w:rPr>
          <w:i/>
        </w:rPr>
        <w:t>Utamakura</w:t>
      </w:r>
      <w:proofErr w:type="spellEnd"/>
      <w:r>
        <w:t xml:space="preserve">, </w:t>
      </w:r>
      <w:proofErr w:type="spellStart"/>
      <w:r>
        <w:rPr>
          <w:i/>
        </w:rPr>
        <w:t>Meisho</w:t>
      </w:r>
      <w:proofErr w:type="spellEnd"/>
      <w:r>
        <w:rPr>
          <w:i/>
        </w:rPr>
        <w:t xml:space="preserve"> </w:t>
      </w:r>
      <w:r>
        <w:t xml:space="preserve">and the </w:t>
      </w:r>
      <w:r>
        <w:rPr>
          <w:i/>
        </w:rPr>
        <w:t xml:space="preserve">Waka </w:t>
      </w:r>
      <w:r>
        <w:t>Tradition.””</w:t>
      </w:r>
    </w:p>
    <w:p w14:paraId="7EC6C79A" w14:textId="77777777" w:rsidR="007034DA" w:rsidRDefault="007034DA" w:rsidP="009A09A3">
      <w:pPr>
        <w:pStyle w:val="BodyText"/>
        <w:spacing w:before="8"/>
        <w:rPr>
          <w:sz w:val="23"/>
        </w:rPr>
      </w:pPr>
    </w:p>
    <w:p w14:paraId="2AE44B5E" w14:textId="77777777" w:rsidR="007034DA" w:rsidRDefault="007034DA" w:rsidP="009A09A3">
      <w:pPr>
        <w:pStyle w:val="BodyText"/>
        <w:spacing w:before="1"/>
        <w:ind w:left="379" w:right="1786"/>
        <w:jc w:val="both"/>
      </w:pPr>
      <w:r>
        <w:t>1991</w:t>
      </w:r>
      <w:r>
        <w:rPr>
          <w:spacing w:val="80"/>
        </w:rPr>
        <w:t xml:space="preserve"> </w:t>
      </w:r>
      <w:r>
        <w:t>Speaker at Mid-Atlantic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 the</w:t>
      </w:r>
      <w:r>
        <w:rPr>
          <w:spacing w:val="-13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 Religion, Barnard College, March</w:t>
      </w:r>
      <w:r>
        <w:rPr>
          <w:spacing w:val="-2"/>
        </w:rPr>
        <w:t xml:space="preserve"> </w:t>
      </w:r>
      <w:r>
        <w:t>22.</w:t>
      </w:r>
      <w:r>
        <w:rPr>
          <w:spacing w:val="40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Obstructions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Goshō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itsutsu</w:t>
      </w:r>
      <w:proofErr w:type="spellEnd"/>
      <w:r>
        <w:rPr>
          <w:i/>
        </w:rPr>
        <w:t xml:space="preserve"> no </w:t>
      </w:r>
      <w:proofErr w:type="spellStart"/>
      <w:r>
        <w:rPr>
          <w:i/>
        </w:rPr>
        <w:t>sawari</w:t>
      </w:r>
      <w:proofErr w:type="spellEnd"/>
      <w:r>
        <w:t>) as</w:t>
      </w:r>
      <w:r>
        <w:rPr>
          <w:spacing w:val="-2"/>
        </w:rPr>
        <w:t xml:space="preserve"> </w:t>
      </w:r>
      <w:r>
        <w:rPr>
          <w:i/>
        </w:rPr>
        <w:t xml:space="preserve">Waka </w:t>
      </w:r>
      <w:proofErr w:type="spellStart"/>
      <w:r>
        <w:rPr>
          <w:spacing w:val="-2"/>
        </w:rPr>
        <w:t>Topos</w:t>
      </w:r>
      <w:proofErr w:type="spellEnd"/>
      <w:r>
        <w:rPr>
          <w:spacing w:val="-2"/>
        </w:rPr>
        <w:t>.”</w:t>
      </w:r>
    </w:p>
    <w:p w14:paraId="132C28B2" w14:textId="77777777" w:rsidR="007034DA" w:rsidRDefault="007034DA" w:rsidP="009A09A3">
      <w:pPr>
        <w:pStyle w:val="BodyText"/>
        <w:spacing w:before="11"/>
        <w:rPr>
          <w:sz w:val="23"/>
        </w:rPr>
      </w:pPr>
    </w:p>
    <w:p w14:paraId="2021FC73" w14:textId="77777777" w:rsidR="007034DA" w:rsidRDefault="007034DA" w:rsidP="009A09A3">
      <w:pPr>
        <w:pStyle w:val="BodyText"/>
        <w:ind w:left="379" w:right="2284"/>
        <w:jc w:val="both"/>
      </w:pPr>
      <w:r>
        <w:t>1991</w:t>
      </w:r>
      <w:r>
        <w:rPr>
          <w:spacing w:val="-3"/>
        </w:rPr>
        <w:t xml:space="preserve"> </w:t>
      </w:r>
      <w:r>
        <w:t>Panelist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Asian</w:t>
      </w:r>
      <w:r>
        <w:rPr>
          <w:spacing w:val="-4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Orleans, April</w:t>
      </w:r>
      <w:r>
        <w:rPr>
          <w:spacing w:val="40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title:</w:t>
      </w:r>
      <w:r>
        <w:rPr>
          <w:spacing w:val="40"/>
        </w:rPr>
        <w:t xml:space="preserve"> </w:t>
      </w:r>
      <w:r>
        <w:t>“Childbirth,</w:t>
      </w:r>
      <w:r>
        <w:rPr>
          <w:spacing w:val="-4"/>
        </w:rPr>
        <w:t xml:space="preserve"> </w:t>
      </w:r>
      <w:r>
        <w:t>Child-death, and</w:t>
      </w:r>
      <w:r>
        <w:rPr>
          <w:spacing w:val="-1"/>
        </w:rPr>
        <w:t xml:space="preserve"> </w:t>
      </w:r>
      <w:r>
        <w:t>Poetic</w:t>
      </w:r>
      <w:r>
        <w:rPr>
          <w:spacing w:val="-6"/>
        </w:rPr>
        <w:t xml:space="preserve"> </w:t>
      </w:r>
      <w:proofErr w:type="spellStart"/>
      <w:r>
        <w:t>Transcendance</w:t>
      </w:r>
      <w:proofErr w:type="spellEnd"/>
      <w:r>
        <w:t>:</w:t>
      </w:r>
      <w:r>
        <w:rPr>
          <w:spacing w:val="40"/>
        </w:rPr>
        <w:t xml:space="preserve"> </w:t>
      </w:r>
      <w:r>
        <w:t>Creative Coping through Buddhist in</w:t>
      </w:r>
      <w:r>
        <w:rPr>
          <w:spacing w:val="-3"/>
        </w:rPr>
        <w:t xml:space="preserve"> </w:t>
      </w:r>
      <w:r>
        <w:t>Pre-Modern Japan.”</w:t>
      </w:r>
      <w:r>
        <w:rPr>
          <w:spacing w:val="40"/>
        </w:rPr>
        <w:t xml:space="preserve"> </w:t>
      </w:r>
      <w:r>
        <w:t>Paper title:</w:t>
      </w:r>
      <w:r>
        <w:rPr>
          <w:spacing w:val="40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 xml:space="preserve">Five Disabilities as </w:t>
      </w:r>
      <w:r>
        <w:rPr>
          <w:i/>
        </w:rPr>
        <w:t xml:space="preserve">Waka </w:t>
      </w:r>
      <w:proofErr w:type="spellStart"/>
      <w:r>
        <w:t>Topos</w:t>
      </w:r>
      <w:proofErr w:type="spellEnd"/>
      <w:r>
        <w:t>.”</w:t>
      </w:r>
    </w:p>
    <w:p w14:paraId="52DE7BB4" w14:textId="77777777" w:rsidR="007034DA" w:rsidRDefault="007034DA" w:rsidP="009A09A3">
      <w:pPr>
        <w:pStyle w:val="BodyText"/>
        <w:spacing w:before="8"/>
        <w:rPr>
          <w:sz w:val="23"/>
        </w:rPr>
      </w:pPr>
    </w:p>
    <w:p w14:paraId="3C3C7D82" w14:textId="77777777" w:rsidR="007034DA" w:rsidRDefault="007034DA" w:rsidP="009A09A3">
      <w:pPr>
        <w:pStyle w:val="BodyText"/>
        <w:tabs>
          <w:tab w:val="left" w:pos="1099"/>
        </w:tabs>
        <w:ind w:left="380" w:right="2652"/>
      </w:pPr>
      <w:r>
        <w:rPr>
          <w:spacing w:val="-4"/>
        </w:rPr>
        <w:t>1990</w:t>
      </w:r>
      <w:r>
        <w:tab/>
        <w:t>Panelist at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England</w:t>
      </w:r>
      <w:r>
        <w:rPr>
          <w:spacing w:val="-7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Association</w:t>
      </w:r>
      <w:r>
        <w:rPr>
          <w:spacing w:val="40"/>
        </w:rPr>
        <w:t xml:space="preserve"> </w:t>
      </w:r>
      <w:r>
        <w:t>for Asian Studies, Smith College, October 13. Paper:</w:t>
      </w:r>
      <w:r>
        <w:rPr>
          <w:spacing w:val="40"/>
        </w:rPr>
        <w:t xml:space="preserve"> </w:t>
      </w:r>
      <w:r>
        <w:t>“The</w:t>
      </w:r>
      <w:r>
        <w:rPr>
          <w:spacing w:val="40"/>
        </w:rPr>
        <w:t xml:space="preserve"> </w:t>
      </w:r>
      <w:proofErr w:type="spellStart"/>
      <w:r>
        <w:t>Saishōshitennōin</w:t>
      </w:r>
      <w:proofErr w:type="spellEnd"/>
      <w:r>
        <w:t xml:space="preserve"> Poems and </w:t>
      </w:r>
      <w:r>
        <w:rPr>
          <w:spacing w:val="-2"/>
        </w:rPr>
        <w:t>Paintings.”</w:t>
      </w:r>
    </w:p>
    <w:p w14:paraId="77A7CB40" w14:textId="77777777" w:rsidR="007034DA" w:rsidRDefault="007034DA" w:rsidP="009A09A3">
      <w:pPr>
        <w:pStyle w:val="BodyText"/>
      </w:pPr>
    </w:p>
    <w:p w14:paraId="7B2D4D15" w14:textId="77777777" w:rsidR="007034DA" w:rsidRDefault="007034DA" w:rsidP="009A09A3">
      <w:pPr>
        <w:pStyle w:val="BodyText"/>
        <w:tabs>
          <w:tab w:val="left" w:pos="1099"/>
        </w:tabs>
        <w:ind w:left="379" w:right="2320"/>
      </w:pPr>
      <w:r>
        <w:rPr>
          <w:spacing w:val="-4"/>
        </w:rPr>
        <w:t>1990</w:t>
      </w:r>
      <w:r>
        <w:tab/>
        <w:t>Invited</w:t>
      </w:r>
      <w:r>
        <w:rPr>
          <w:spacing w:val="-4"/>
        </w:rPr>
        <w:t xml:space="preserve"> </w:t>
      </w:r>
      <w:r>
        <w:t>lecture,</w:t>
      </w:r>
      <w:r>
        <w:rPr>
          <w:spacing w:val="-5"/>
        </w:rPr>
        <w:t xml:space="preserve"> </w:t>
      </w:r>
      <w:r>
        <w:t>Japanese</w:t>
      </w:r>
      <w:r>
        <w:rPr>
          <w:spacing w:val="-5"/>
        </w:rPr>
        <w:t xml:space="preserve"> </w:t>
      </w:r>
      <w:r>
        <w:t>Seminar,</w:t>
      </w:r>
      <w:r>
        <w:rPr>
          <w:spacing w:val="-1"/>
        </w:rPr>
        <w:t xml:space="preserve"> </w:t>
      </w:r>
      <w:r>
        <w:t>Henry</w:t>
      </w:r>
      <w:r>
        <w:rPr>
          <w:spacing w:val="-8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Jackson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International Studies, University of Washington.</w:t>
      </w:r>
      <w:r>
        <w:rPr>
          <w:spacing w:val="40"/>
        </w:rPr>
        <w:t xml:space="preserve"> </w:t>
      </w:r>
      <w:r>
        <w:t>February</w:t>
      </w:r>
      <w:r>
        <w:rPr>
          <w:spacing w:val="40"/>
        </w:rPr>
        <w:t xml:space="preserve"> </w:t>
      </w:r>
      <w:r>
        <w:t xml:space="preserve">22. “Fujiwara </w:t>
      </w:r>
      <w:proofErr w:type="spellStart"/>
      <w:r>
        <w:t>Teika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the </w:t>
      </w:r>
      <w:proofErr w:type="spellStart"/>
      <w:r>
        <w:t>Saishōshitennōin</w:t>
      </w:r>
      <w:proofErr w:type="spellEnd"/>
      <w:r>
        <w:t>, and the Poetics of Place.”</w:t>
      </w:r>
    </w:p>
    <w:p w14:paraId="03C4E320" w14:textId="77777777" w:rsidR="00337D9F" w:rsidRDefault="00337D9F" w:rsidP="009A09A3"/>
    <w:p w14:paraId="39F6F826" w14:textId="77777777" w:rsidR="00891CE3" w:rsidRDefault="00891CE3" w:rsidP="009A09A3"/>
    <w:p w14:paraId="1D6E94E4" w14:textId="77777777" w:rsidR="00891CE3" w:rsidRDefault="00891CE3" w:rsidP="009A09A3">
      <w:pPr>
        <w:pStyle w:val="BodyText"/>
        <w:tabs>
          <w:tab w:val="left" w:pos="1099"/>
        </w:tabs>
        <w:ind w:right="1801"/>
      </w:pPr>
      <w:r>
        <w:t xml:space="preserve">      </w:t>
      </w:r>
      <w:r>
        <w:rPr>
          <w:spacing w:val="-4"/>
        </w:rPr>
        <w:t>1989</w:t>
      </w:r>
      <w:r>
        <w:tab/>
        <w:t>Speaker</w:t>
      </w:r>
      <w:r>
        <w:rPr>
          <w:spacing w:val="-5"/>
        </w:rPr>
        <w:t xml:space="preserve"> </w:t>
      </w:r>
      <w:r>
        <w:t>at “Workshop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Buddhism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Pre-Modern</w:t>
      </w:r>
      <w:r>
        <w:rPr>
          <w:spacing w:val="-2"/>
        </w:rPr>
        <w:t xml:space="preserve"> </w:t>
      </w:r>
      <w:r>
        <w:t>Japan:</w:t>
      </w:r>
      <w:r>
        <w:rPr>
          <w:spacing w:val="40"/>
        </w:rPr>
        <w:t xml:space="preserve"> </w:t>
      </w:r>
      <w:r>
        <w:t>Research</w:t>
      </w:r>
    </w:p>
    <w:p w14:paraId="46AAB250" w14:textId="0F6F949A" w:rsidR="00891CE3" w:rsidRDefault="00891CE3" w:rsidP="00891CE3">
      <w:pPr>
        <w:pStyle w:val="BodyText"/>
        <w:tabs>
          <w:tab w:val="left" w:pos="1099"/>
        </w:tabs>
        <w:ind w:left="379" w:right="1801"/>
      </w:pPr>
      <w:r>
        <w:t>Strategies</w:t>
      </w:r>
      <w:r>
        <w:rPr>
          <w:spacing w:val="-4"/>
        </w:rPr>
        <w:t xml:space="preserve"> </w:t>
      </w:r>
      <w:r>
        <w:t xml:space="preserve">For </w:t>
      </w:r>
      <w:proofErr w:type="gramStart"/>
      <w:r>
        <w:t>A</w:t>
      </w:r>
      <w:proofErr w:type="gramEnd"/>
      <w:r>
        <w:rPr>
          <w:spacing w:val="40"/>
        </w:rPr>
        <w:t xml:space="preserve"> </w:t>
      </w:r>
      <w:r>
        <w:t>Newly-Developing</w:t>
      </w:r>
      <w:r>
        <w:rPr>
          <w:spacing w:val="-2"/>
        </w:rPr>
        <w:t xml:space="preserve"> </w:t>
      </w:r>
      <w:r>
        <w:t>Field”</w:t>
      </w:r>
      <w:r>
        <w:rPr>
          <w:spacing w:val="-8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Institute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Medieval</w:t>
      </w:r>
      <w:r>
        <w:rPr>
          <w:spacing w:val="-2"/>
        </w:rPr>
        <w:t xml:space="preserve"> </w:t>
      </w:r>
      <w:r>
        <w:t>Japanese Studies, Columbia University, December 15-17. Delivered paper entitled “The Five Disabilities (</w:t>
      </w:r>
      <w:proofErr w:type="spellStart"/>
      <w:r>
        <w:rPr>
          <w:i/>
        </w:rPr>
        <w:t>goshō</w:t>
      </w:r>
      <w:proofErr w:type="spellEnd"/>
      <w:r>
        <w:t xml:space="preserve">, </w:t>
      </w:r>
      <w:proofErr w:type="spellStart"/>
      <w:r>
        <w:rPr>
          <w:i/>
        </w:rPr>
        <w:t>itsutsu</w:t>
      </w:r>
      <w:proofErr w:type="spellEnd"/>
      <w:r>
        <w:rPr>
          <w:i/>
        </w:rPr>
        <w:t xml:space="preserve"> no</w:t>
      </w:r>
      <w:r>
        <w:rPr>
          <w:i/>
          <w:spacing w:val="40"/>
        </w:rPr>
        <w:t xml:space="preserve"> </w:t>
      </w:r>
      <w:proofErr w:type="spellStart"/>
      <w:r>
        <w:rPr>
          <w:i/>
        </w:rPr>
        <w:t>sawari</w:t>
      </w:r>
      <w:proofErr w:type="spellEnd"/>
      <w:r>
        <w:rPr>
          <w:i/>
        </w:rPr>
        <w:t xml:space="preserve"> </w:t>
      </w:r>
      <w:r>
        <w:t xml:space="preserve">) as </w:t>
      </w:r>
      <w:r>
        <w:rPr>
          <w:i/>
        </w:rPr>
        <w:t>Waka</w:t>
      </w:r>
      <w:r>
        <w:rPr>
          <w:i/>
          <w:spacing w:val="40"/>
        </w:rPr>
        <w:t xml:space="preserve"> </w:t>
      </w:r>
      <w:proofErr w:type="spellStart"/>
      <w:proofErr w:type="gramStart"/>
      <w:r>
        <w:t>Topos</w:t>
      </w:r>
      <w:proofErr w:type="spellEnd"/>
      <w:proofErr w:type="gramEnd"/>
      <w:r>
        <w:t>”</w:t>
      </w:r>
    </w:p>
    <w:p w14:paraId="1D878D7E" w14:textId="77777777" w:rsidR="00891CE3" w:rsidRDefault="00891CE3" w:rsidP="009A09A3">
      <w:pPr>
        <w:pStyle w:val="BodyText"/>
        <w:spacing w:before="11"/>
        <w:rPr>
          <w:sz w:val="23"/>
        </w:rPr>
      </w:pPr>
    </w:p>
    <w:p w14:paraId="744BD9DC" w14:textId="77777777" w:rsidR="00891CE3" w:rsidRDefault="00891CE3" w:rsidP="009A09A3">
      <w:pPr>
        <w:pStyle w:val="BodyText"/>
        <w:tabs>
          <w:tab w:val="left" w:pos="1099"/>
        </w:tabs>
        <w:ind w:left="379" w:right="1977"/>
      </w:pPr>
      <w:r>
        <w:rPr>
          <w:spacing w:val="-4"/>
        </w:rPr>
        <w:t>1988</w:t>
      </w:r>
      <w:r>
        <w:tab/>
        <w:t xml:space="preserve">Panelist, “Challenging the Canon in Traditional Asian Literatures,” at Annual </w:t>
      </w:r>
      <w:r>
        <w:lastRenderedPageBreak/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Orleans,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29.</w:t>
      </w:r>
      <w:r>
        <w:rPr>
          <w:spacing w:val="40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 xml:space="preserve">title: “The Buddhist Poetry of </w:t>
      </w:r>
      <w:proofErr w:type="spellStart"/>
      <w:r>
        <w:t>Senshi</w:t>
      </w:r>
      <w:proofErr w:type="spellEnd"/>
      <w:r>
        <w:t xml:space="preserve">, The </w:t>
      </w:r>
      <w:proofErr w:type="spellStart"/>
      <w:r>
        <w:t>Kamo</w:t>
      </w:r>
      <w:proofErr w:type="spellEnd"/>
      <w:r>
        <w:t xml:space="preserve"> Priestess”</w:t>
      </w:r>
    </w:p>
    <w:p w14:paraId="1CF1CAE1" w14:textId="77777777" w:rsidR="00891CE3" w:rsidRDefault="00891CE3" w:rsidP="009A09A3">
      <w:pPr>
        <w:pStyle w:val="BodyText"/>
        <w:spacing w:before="1"/>
        <w:rPr>
          <w:sz w:val="37"/>
        </w:rPr>
      </w:pPr>
    </w:p>
    <w:p w14:paraId="0300DA41" w14:textId="77777777" w:rsidR="00891CE3" w:rsidRDefault="00891CE3" w:rsidP="009A09A3">
      <w:pPr>
        <w:pStyle w:val="BodyText"/>
        <w:spacing w:before="1"/>
        <w:ind w:left="379" w:right="1974"/>
        <w:jc w:val="both"/>
      </w:pPr>
      <w:r>
        <w:t>1988-89</w:t>
      </w:r>
      <w:r>
        <w:rPr>
          <w:spacing w:val="80"/>
          <w:w w:val="150"/>
        </w:rPr>
        <w:t xml:space="preserve"> </w:t>
      </w:r>
      <w:r>
        <w:t>Co-Organizer of</w:t>
      </w:r>
      <w:r>
        <w:rPr>
          <w:spacing w:val="-2"/>
        </w:rPr>
        <w:t xml:space="preserve"> </w:t>
      </w:r>
      <w:r>
        <w:t>“Word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Flower: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Visualization of Classical Literature in</w:t>
      </w:r>
      <w:r>
        <w:rPr>
          <w:spacing w:val="-2"/>
        </w:rPr>
        <w:t xml:space="preserve"> </w:t>
      </w:r>
      <w:r>
        <w:t>Seventeenth</w:t>
      </w:r>
      <w:r>
        <w:rPr>
          <w:spacing w:val="-2"/>
        </w:rPr>
        <w:t xml:space="preserve"> </w:t>
      </w:r>
      <w:r>
        <w:t>Century</w:t>
      </w:r>
      <w:r>
        <w:rPr>
          <w:spacing w:val="-3"/>
        </w:rPr>
        <w:t xml:space="preserve"> </w:t>
      </w:r>
      <w:r>
        <w:t>Japan,”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Yale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Gallery</w:t>
      </w:r>
      <w:r>
        <w:rPr>
          <w:spacing w:val="-8"/>
        </w:rPr>
        <w:t xml:space="preserve"> </w:t>
      </w:r>
      <w:r>
        <w:t xml:space="preserve">(shown fall, 1989); with James </w:t>
      </w:r>
      <w:proofErr w:type="spellStart"/>
      <w:r>
        <w:t>Ulak</w:t>
      </w:r>
      <w:proofErr w:type="spellEnd"/>
      <w:r>
        <w:t xml:space="preserve"> and Carolyn Wheelwright.</w:t>
      </w:r>
    </w:p>
    <w:p w14:paraId="52C1B226" w14:textId="77777777" w:rsidR="00891CE3" w:rsidRDefault="00891CE3" w:rsidP="009A09A3">
      <w:pPr>
        <w:pStyle w:val="BodyText"/>
        <w:spacing w:before="11"/>
        <w:rPr>
          <w:sz w:val="23"/>
        </w:rPr>
      </w:pPr>
    </w:p>
    <w:p w14:paraId="6BDC4108" w14:textId="77777777" w:rsidR="00891CE3" w:rsidRDefault="00891CE3" w:rsidP="009A09A3">
      <w:pPr>
        <w:pStyle w:val="BodyText"/>
        <w:ind w:left="379" w:right="2038"/>
        <w:jc w:val="both"/>
      </w:pPr>
      <w:r>
        <w:t>1986</w:t>
      </w:r>
      <w:r>
        <w:rPr>
          <w:spacing w:val="80"/>
        </w:rPr>
        <w:t xml:space="preserve"> </w:t>
      </w:r>
      <w:r>
        <w:t>Panelist, “Women and</w:t>
      </w:r>
      <w:r>
        <w:rPr>
          <w:spacing w:val="-2"/>
        </w:rPr>
        <w:t xml:space="preserve"> </w:t>
      </w:r>
      <w:r>
        <w:t>Creativity,”</w:t>
      </w:r>
      <w:r>
        <w:rPr>
          <w:spacing w:val="-3"/>
        </w:rPr>
        <w:t xml:space="preserve"> </w:t>
      </w:r>
      <w:r>
        <w:t>New England Women’s Studies Association Annual</w:t>
      </w:r>
      <w:r>
        <w:rPr>
          <w:spacing w:val="-2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Trinity</w:t>
      </w:r>
      <w:r>
        <w:rPr>
          <w:spacing w:val="-9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Hartford.</w:t>
      </w:r>
      <w:r>
        <w:rPr>
          <w:spacing w:val="-2"/>
        </w:rPr>
        <w:t xml:space="preserve"> </w:t>
      </w:r>
      <w:r>
        <w:t>Paper:</w:t>
      </w:r>
      <w:r>
        <w:rPr>
          <w:spacing w:val="-4"/>
        </w:rPr>
        <w:t xml:space="preserve"> </w:t>
      </w:r>
      <w:r>
        <w:t>“</w:t>
      </w:r>
      <w:proofErr w:type="spellStart"/>
      <w:r>
        <w:t>Senshi</w:t>
      </w:r>
      <w:proofErr w:type="spellEnd"/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Kamo</w:t>
      </w:r>
      <w:proofErr w:type="spellEnd"/>
      <w:r>
        <w:rPr>
          <w:spacing w:val="-5"/>
        </w:rPr>
        <w:t xml:space="preserve"> </w:t>
      </w:r>
      <w:r>
        <w:t>Priestess,</w:t>
      </w:r>
      <w:r>
        <w:rPr>
          <w:spacing w:val="-2"/>
        </w:rPr>
        <w:t xml:space="preserve"> </w:t>
      </w:r>
      <w:r>
        <w:t>and Her Poetry”</w:t>
      </w:r>
    </w:p>
    <w:p w14:paraId="307A2BEF" w14:textId="77777777" w:rsidR="004B5AD6" w:rsidRDefault="004B5AD6" w:rsidP="009A09A3">
      <w:pPr>
        <w:pStyle w:val="BodyText"/>
        <w:ind w:left="379" w:right="2038"/>
        <w:jc w:val="both"/>
      </w:pPr>
    </w:p>
    <w:p w14:paraId="7BB7CFF5" w14:textId="77777777" w:rsidR="00891CE3" w:rsidRDefault="00891CE3" w:rsidP="009A09A3">
      <w:pPr>
        <w:pStyle w:val="BodyText"/>
        <w:spacing w:before="5"/>
        <w:rPr>
          <w:sz w:val="30"/>
        </w:rPr>
      </w:pPr>
    </w:p>
    <w:p w14:paraId="55B1D42D" w14:textId="77777777" w:rsidR="00891CE3" w:rsidRDefault="00891CE3" w:rsidP="009A09A3">
      <w:pPr>
        <w:pStyle w:val="Heading1"/>
        <w:spacing w:before="1"/>
        <w:jc w:val="both"/>
        <w:rPr>
          <w:color w:val="000080"/>
          <w:spacing w:val="-2"/>
        </w:rPr>
      </w:pPr>
      <w:r>
        <w:rPr>
          <w:color w:val="000080"/>
        </w:rPr>
        <w:t>DOCTORAL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STUDENTS</w:t>
      </w:r>
      <w:r>
        <w:rPr>
          <w:color w:val="000080"/>
          <w:spacing w:val="-2"/>
        </w:rPr>
        <w:t xml:space="preserve"> SUPERVISED</w:t>
      </w:r>
    </w:p>
    <w:p w14:paraId="73094032" w14:textId="77777777" w:rsidR="004B5AD6" w:rsidRDefault="004B5AD6" w:rsidP="009A09A3">
      <w:pPr>
        <w:pStyle w:val="Heading1"/>
        <w:spacing w:before="1"/>
        <w:jc w:val="both"/>
      </w:pPr>
    </w:p>
    <w:p w14:paraId="2225AB06" w14:textId="77777777" w:rsidR="00891CE3" w:rsidRDefault="00891CE3" w:rsidP="009A09A3">
      <w:pPr>
        <w:pStyle w:val="BodyText"/>
        <w:ind w:left="380" w:right="2290"/>
      </w:pPr>
      <w:r>
        <w:t xml:space="preserve">Patrick </w:t>
      </w:r>
      <w:proofErr w:type="spellStart"/>
      <w:r>
        <w:t>Caddeau</w:t>
      </w:r>
      <w:proofErr w:type="spellEnd"/>
      <w:r>
        <w:t>, Ph.D. 1998</w:t>
      </w:r>
      <w:r>
        <w:rPr>
          <w:spacing w:val="40"/>
        </w:rPr>
        <w:t xml:space="preserve"> </w:t>
      </w:r>
      <w:r>
        <w:t>(Dean of Forbes College, Princeton University)</w:t>
      </w:r>
      <w:r>
        <w:rPr>
          <w:spacing w:val="40"/>
        </w:rPr>
        <w:t xml:space="preserve"> </w:t>
      </w:r>
      <w:r>
        <w:t>Randle</w:t>
      </w:r>
      <w:r>
        <w:rPr>
          <w:spacing w:val="-4"/>
        </w:rPr>
        <w:t xml:space="preserve"> </w:t>
      </w:r>
      <w:r>
        <w:t>Keller</w:t>
      </w:r>
      <w:r>
        <w:rPr>
          <w:spacing w:val="-1"/>
        </w:rPr>
        <w:t xml:space="preserve"> </w:t>
      </w:r>
      <w:r>
        <w:t>Kimbrough,</w:t>
      </w:r>
      <w:r>
        <w:rPr>
          <w:spacing w:val="-4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2000</w:t>
      </w:r>
      <w:r>
        <w:rPr>
          <w:spacing w:val="40"/>
        </w:rPr>
        <w:t xml:space="preserve"> </w:t>
      </w:r>
      <w:r>
        <w:t>(Professor,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Colorado,</w:t>
      </w:r>
      <w:r>
        <w:rPr>
          <w:spacing w:val="-4"/>
        </w:rPr>
        <w:t xml:space="preserve"> </w:t>
      </w:r>
      <w:r>
        <w:t>Boulder) Takeshi Watanabe, Ph.D. 2005 (Associate Professor, Wesleyan University)</w:t>
      </w:r>
    </w:p>
    <w:p w14:paraId="1A1ED581" w14:textId="77777777" w:rsidR="00891CE3" w:rsidRDefault="00891CE3" w:rsidP="009A09A3">
      <w:pPr>
        <w:pStyle w:val="BodyText"/>
        <w:spacing w:before="31"/>
        <w:ind w:left="400"/>
      </w:pPr>
      <w:r>
        <w:t>John</w:t>
      </w:r>
      <w:r>
        <w:rPr>
          <w:spacing w:val="-1"/>
        </w:rPr>
        <w:t xml:space="preserve"> </w:t>
      </w:r>
      <w:r>
        <w:t>Creamer,</w:t>
      </w:r>
      <w:r>
        <w:rPr>
          <w:spacing w:val="2"/>
        </w:rPr>
        <w:t xml:space="preserve"> </w:t>
      </w:r>
      <w:proofErr w:type="spellStart"/>
      <w:r>
        <w:t>Ph.D</w:t>
      </w:r>
      <w:proofErr w:type="spellEnd"/>
      <w:r>
        <w:rPr>
          <w:spacing w:val="-2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(independent</w:t>
      </w:r>
      <w:r>
        <w:rPr>
          <w:spacing w:val="2"/>
        </w:rPr>
        <w:t xml:space="preserve"> </w:t>
      </w:r>
      <w:r>
        <w:rPr>
          <w:spacing w:val="-2"/>
        </w:rPr>
        <w:t>scholar)</w:t>
      </w:r>
    </w:p>
    <w:p w14:paraId="2BF184EA" w14:textId="77777777" w:rsidR="00891CE3" w:rsidRDefault="00891CE3" w:rsidP="009A09A3">
      <w:pPr>
        <w:pStyle w:val="BodyText"/>
        <w:spacing w:before="2"/>
        <w:ind w:left="380" w:right="2590"/>
      </w:pPr>
      <w:r>
        <w:t>Drake</w:t>
      </w:r>
      <w:r>
        <w:rPr>
          <w:spacing w:val="-5"/>
        </w:rPr>
        <w:t xml:space="preserve"> </w:t>
      </w:r>
      <w:r>
        <w:t>Langford,</w:t>
      </w:r>
      <w:r>
        <w:rPr>
          <w:spacing w:val="-5"/>
        </w:rPr>
        <w:t xml:space="preserve"> </w:t>
      </w:r>
      <w:proofErr w:type="spellStart"/>
      <w:r>
        <w:t>Ph.D</w:t>
      </w:r>
      <w:proofErr w:type="spellEnd"/>
      <w:r>
        <w:rPr>
          <w:spacing w:val="-6"/>
        </w:rPr>
        <w:t xml:space="preserve"> </w:t>
      </w:r>
      <w:r>
        <w:t>2009</w:t>
      </w:r>
      <w:r>
        <w:rPr>
          <w:spacing w:val="-5"/>
        </w:rPr>
        <w:t xml:space="preserve"> </w:t>
      </w:r>
      <w:r>
        <w:t>(Associate</w:t>
      </w:r>
      <w:r>
        <w:rPr>
          <w:spacing w:val="-5"/>
        </w:rPr>
        <w:t xml:space="preserve"> </w:t>
      </w:r>
      <w:r>
        <w:t>Professor,</w:t>
      </w:r>
      <w:r>
        <w:rPr>
          <w:spacing w:val="-7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</w:p>
    <w:p w14:paraId="6B84D0AF" w14:textId="77777777" w:rsidR="00891CE3" w:rsidRDefault="00891CE3" w:rsidP="009A09A3">
      <w:pPr>
        <w:pStyle w:val="BodyText"/>
        <w:spacing w:before="2"/>
        <w:ind w:left="380" w:right="2590"/>
      </w:pPr>
      <w:r>
        <w:t xml:space="preserve">  </w:t>
      </w:r>
      <w:r>
        <w:rPr>
          <w:spacing w:val="-2"/>
        </w:rPr>
        <w:t>Northridge)</w:t>
      </w:r>
    </w:p>
    <w:p w14:paraId="6146B4F2" w14:textId="77777777" w:rsidR="00891CE3" w:rsidRDefault="00891CE3" w:rsidP="009A09A3">
      <w:pPr>
        <w:pStyle w:val="BodyText"/>
        <w:ind w:left="380" w:right="1801"/>
      </w:pPr>
      <w:r>
        <w:t>Amy</w:t>
      </w:r>
      <w:r>
        <w:rPr>
          <w:spacing w:val="-5"/>
        </w:rPr>
        <w:t xml:space="preserve"> </w:t>
      </w:r>
      <w:r>
        <w:t>Franks,</w:t>
      </w:r>
      <w:r>
        <w:rPr>
          <w:spacing w:val="-5"/>
        </w:rPr>
        <w:t xml:space="preserve"> </w:t>
      </w:r>
      <w:proofErr w:type="spellStart"/>
      <w:r>
        <w:t>Ph.D</w:t>
      </w:r>
      <w:proofErr w:type="spellEnd"/>
      <w:r>
        <w:rPr>
          <w:spacing w:val="-6"/>
        </w:rPr>
        <w:t xml:space="preserve"> </w:t>
      </w:r>
      <w:r>
        <w:t>2009,</w:t>
      </w:r>
      <w:r>
        <w:rPr>
          <w:spacing w:val="-4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scholar/language</w:t>
      </w:r>
      <w:r>
        <w:rPr>
          <w:spacing w:val="-5"/>
        </w:rPr>
        <w:t xml:space="preserve"> </w:t>
      </w:r>
      <w:r>
        <w:t>instructor,</w:t>
      </w:r>
      <w:r>
        <w:rPr>
          <w:spacing w:val="-5"/>
        </w:rPr>
        <w:t xml:space="preserve"> </w:t>
      </w:r>
      <w:r>
        <w:t>Lexington</w:t>
      </w:r>
      <w:r>
        <w:rPr>
          <w:spacing w:val="-5"/>
        </w:rPr>
        <w:t xml:space="preserve"> </w:t>
      </w:r>
      <w:r>
        <w:t>Community</w:t>
      </w:r>
    </w:p>
    <w:p w14:paraId="70988CFD" w14:textId="77777777" w:rsidR="00891CE3" w:rsidRDefault="00891CE3" w:rsidP="009A09A3">
      <w:pPr>
        <w:pStyle w:val="BodyText"/>
        <w:ind w:left="380" w:right="1801"/>
      </w:pPr>
      <w:r>
        <w:t xml:space="preserve">   Education (Lexington, MA)</w:t>
      </w:r>
    </w:p>
    <w:p w14:paraId="5E5D2E9B" w14:textId="77777777" w:rsidR="004B5AD6" w:rsidRDefault="004B5AD6" w:rsidP="009A09A3">
      <w:pPr>
        <w:pStyle w:val="BodyText"/>
        <w:ind w:left="379" w:right="2752"/>
      </w:pPr>
      <w:r>
        <w:t>Christian</w:t>
      </w:r>
      <w:r>
        <w:rPr>
          <w:spacing w:val="-4"/>
        </w:rPr>
        <w:t xml:space="preserve"> </w:t>
      </w:r>
      <w:r>
        <w:t>Ratcliff,</w:t>
      </w:r>
      <w:r>
        <w:rPr>
          <w:spacing w:val="40"/>
        </w:rPr>
        <w:t xml:space="preserve"> </w:t>
      </w:r>
      <w:proofErr w:type="spellStart"/>
      <w:r>
        <w:t>Ph.D</w:t>
      </w:r>
      <w:proofErr w:type="spellEnd"/>
      <w:r>
        <w:rPr>
          <w:spacing w:val="-5"/>
        </w:rPr>
        <w:t xml:space="preserve"> </w:t>
      </w:r>
      <w:r>
        <w:t>2007</w:t>
      </w:r>
      <w:r>
        <w:rPr>
          <w:spacing w:val="-8"/>
        </w:rPr>
        <w:t xml:space="preserve"> </w:t>
      </w:r>
      <w:r>
        <w:t>(Associate</w:t>
      </w:r>
      <w:r>
        <w:rPr>
          <w:spacing w:val="-5"/>
        </w:rPr>
        <w:t xml:space="preserve"> </w:t>
      </w:r>
      <w:r>
        <w:t>Professor,</w:t>
      </w:r>
      <w:r>
        <w:rPr>
          <w:spacing w:val="-5"/>
        </w:rPr>
        <w:t xml:space="preserve"> </w:t>
      </w:r>
      <w:r>
        <w:t>Kanagawa</w:t>
      </w:r>
      <w:r>
        <w:rPr>
          <w:spacing w:val="-5"/>
        </w:rPr>
        <w:t xml:space="preserve"> </w:t>
      </w:r>
      <w:r>
        <w:t xml:space="preserve">University) Robert </w:t>
      </w:r>
      <w:proofErr w:type="spellStart"/>
      <w:r>
        <w:t>Goree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Ph.D</w:t>
      </w:r>
      <w:proofErr w:type="spellEnd"/>
      <w:r>
        <w:t xml:space="preserve"> 2010 (Associate Professor, Wellesley College)</w:t>
      </w:r>
    </w:p>
    <w:p w14:paraId="37D1E32D" w14:textId="77777777" w:rsidR="004B5AD6" w:rsidRDefault="004B5AD6" w:rsidP="009A09A3">
      <w:pPr>
        <w:pStyle w:val="BodyText"/>
        <w:spacing w:line="244" w:lineRule="auto"/>
        <w:ind w:left="380" w:right="3040"/>
      </w:pPr>
      <w:r>
        <w:t xml:space="preserve">Brian </w:t>
      </w:r>
      <w:proofErr w:type="spellStart"/>
      <w:r>
        <w:t>Steininger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Ph.D</w:t>
      </w:r>
      <w:proofErr w:type="spellEnd"/>
      <w:r>
        <w:t xml:space="preserve"> 2010 (Associate Professor, Princeton University) </w:t>
      </w:r>
      <w:r>
        <w:rPr>
          <w:spacing w:val="-2"/>
        </w:rPr>
        <w:t>Joshua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Frydman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Ph.D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2014</w:t>
      </w:r>
      <w:r>
        <w:rPr>
          <w:spacing w:val="-8"/>
        </w:rPr>
        <w:t xml:space="preserve"> </w:t>
      </w:r>
      <w:r>
        <w:rPr>
          <w:spacing w:val="-2"/>
        </w:rPr>
        <w:t>(Associate</w:t>
      </w:r>
      <w:r>
        <w:rPr>
          <w:spacing w:val="-8"/>
        </w:rPr>
        <w:t xml:space="preserve"> </w:t>
      </w:r>
      <w:r>
        <w:rPr>
          <w:spacing w:val="-2"/>
        </w:rPr>
        <w:t>Professor,</w:t>
      </w:r>
      <w:r>
        <w:rPr>
          <w:spacing w:val="-7"/>
        </w:rPr>
        <w:t xml:space="preserve"> </w:t>
      </w:r>
      <w:r>
        <w:rPr>
          <w:spacing w:val="-2"/>
        </w:rPr>
        <w:t>University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 xml:space="preserve">Oklahoma) </w:t>
      </w:r>
      <w:r>
        <w:t xml:space="preserve">Ashton Lazarus, </w:t>
      </w:r>
      <w:proofErr w:type="spellStart"/>
      <w:r>
        <w:t>Ph.D</w:t>
      </w:r>
      <w:proofErr w:type="spellEnd"/>
      <w:r>
        <w:t xml:space="preserve"> 2014 (Assistant Professor, University of Utah)</w:t>
      </w:r>
    </w:p>
    <w:p w14:paraId="0A04FA49" w14:textId="77777777" w:rsidR="004B5AD6" w:rsidRDefault="004B5AD6" w:rsidP="009A09A3">
      <w:pPr>
        <w:pStyle w:val="BodyText"/>
        <w:ind w:left="380"/>
      </w:pPr>
      <w:r>
        <w:t>Riley</w:t>
      </w:r>
      <w:r>
        <w:rPr>
          <w:spacing w:val="-2"/>
        </w:rPr>
        <w:t xml:space="preserve"> </w:t>
      </w:r>
      <w:r>
        <w:t>Soles,</w:t>
      </w:r>
      <w:r>
        <w:rPr>
          <w:spacing w:val="-4"/>
        </w:rPr>
        <w:t xml:space="preserve"> </w:t>
      </w:r>
      <w:proofErr w:type="spellStart"/>
      <w:r>
        <w:t>Ph.D</w:t>
      </w:r>
      <w:proofErr w:type="spellEnd"/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(Lecturer, Humanities Program, Yale University</w:t>
      </w:r>
    </w:p>
    <w:p w14:paraId="7C027A30" w14:textId="77777777" w:rsidR="004B5AD6" w:rsidRDefault="004B5AD6" w:rsidP="009A09A3">
      <w:pPr>
        <w:pStyle w:val="BodyText"/>
        <w:spacing w:before="3" w:line="235" w:lineRule="auto"/>
        <w:ind w:left="379" w:right="1801"/>
      </w:pPr>
      <w:r>
        <w:t>Jeffrey</w:t>
      </w:r>
      <w:r>
        <w:rPr>
          <w:spacing w:val="-3"/>
        </w:rPr>
        <w:t xml:space="preserve"> </w:t>
      </w:r>
      <w:proofErr w:type="spellStart"/>
      <w:r>
        <w:t>Niedermaier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Ph.D</w:t>
      </w:r>
      <w:proofErr w:type="spellEnd"/>
      <w:r>
        <w:rPr>
          <w:spacing w:val="-5"/>
        </w:rPr>
        <w:t xml:space="preserve"> 2021 </w:t>
      </w:r>
      <w:r>
        <w:t>(Assistant professor, Brown University)</w:t>
      </w:r>
    </w:p>
    <w:p w14:paraId="06168212" w14:textId="77777777" w:rsidR="004B5AD6" w:rsidRDefault="004B5AD6" w:rsidP="009A09A3">
      <w:pPr>
        <w:pStyle w:val="BodyText"/>
        <w:spacing w:before="3" w:line="235" w:lineRule="auto"/>
        <w:ind w:left="379" w:right="1801"/>
      </w:pPr>
      <w:r>
        <w:t>Nina</w:t>
      </w:r>
      <w:r>
        <w:rPr>
          <w:spacing w:val="-4"/>
        </w:rPr>
        <w:t xml:space="preserve"> </w:t>
      </w:r>
      <w:proofErr w:type="spellStart"/>
      <w:r>
        <w:t>Farizova</w:t>
      </w:r>
      <w:proofErr w:type="spellEnd"/>
      <w:r>
        <w:t xml:space="preserve"> </w:t>
      </w:r>
      <w:proofErr w:type="spellStart"/>
      <w:r>
        <w:t>Ph.D</w:t>
      </w:r>
      <w:proofErr w:type="spellEnd"/>
      <w:r>
        <w:t xml:space="preserve"> 2023</w:t>
      </w:r>
      <w:r>
        <w:rPr>
          <w:spacing w:val="-4"/>
        </w:rPr>
        <w:t xml:space="preserve"> </w:t>
      </w:r>
      <w:r>
        <w:t>(Visiting Assistant Professor, East Asian Studies, Kalamazoo</w:t>
      </w:r>
    </w:p>
    <w:p w14:paraId="28889F1E" w14:textId="77777777" w:rsidR="004B5AD6" w:rsidRDefault="004B5AD6" w:rsidP="009A09A3">
      <w:pPr>
        <w:pStyle w:val="BodyText"/>
        <w:spacing w:before="3" w:line="235" w:lineRule="auto"/>
        <w:ind w:left="379" w:right="1801"/>
      </w:pPr>
      <w:r>
        <w:t xml:space="preserve">        </w:t>
      </w:r>
      <w:r>
        <w:rPr>
          <w:rFonts w:eastAsiaTheme="minorEastAsia"/>
          <w:lang w:eastAsia="ja-JP"/>
        </w:rPr>
        <w:t xml:space="preserve"> </w:t>
      </w:r>
      <w:r>
        <w:t>College)</w:t>
      </w:r>
    </w:p>
    <w:p w14:paraId="1C4D0CAE" w14:textId="789092BA" w:rsidR="004B5AD6" w:rsidRDefault="004B5AD6" w:rsidP="009A09A3">
      <w:pPr>
        <w:pStyle w:val="BodyText"/>
        <w:spacing w:line="271" w:lineRule="exact"/>
      </w:pPr>
      <w:r>
        <w:t xml:space="preserve">      Adam</w:t>
      </w:r>
      <w:r>
        <w:rPr>
          <w:spacing w:val="-3"/>
        </w:rPr>
        <w:t xml:space="preserve"> </w:t>
      </w:r>
      <w:r>
        <w:t>Haliburton</w:t>
      </w:r>
      <w:r>
        <w:rPr>
          <w:spacing w:val="-2"/>
        </w:rPr>
        <w:t xml:space="preserve"> </w:t>
      </w:r>
      <w:proofErr w:type="spellStart"/>
      <w:r>
        <w:t>Ph.D</w:t>
      </w:r>
      <w:proofErr w:type="spellEnd"/>
      <w:r>
        <w:t xml:space="preserve"> 2023 (</w:t>
      </w:r>
      <w:r w:rsidR="003E454B">
        <w:t xml:space="preserve">Dean of </w:t>
      </w:r>
      <w:proofErr w:type="spellStart"/>
      <w:r w:rsidR="003E454B">
        <w:t>Saybrook</w:t>
      </w:r>
      <w:proofErr w:type="spellEnd"/>
      <w:r w:rsidR="003E454B">
        <w:t xml:space="preserve"> College, Yale University</w:t>
      </w:r>
      <w:r>
        <w:t>)</w:t>
      </w:r>
    </w:p>
    <w:p w14:paraId="52EC2D53" w14:textId="77777777" w:rsidR="004B5AD6" w:rsidRDefault="004B5AD6" w:rsidP="009A09A3">
      <w:pPr>
        <w:pStyle w:val="BodyText"/>
        <w:spacing w:line="272" w:lineRule="exact"/>
        <w:ind w:left="379"/>
      </w:pPr>
      <w:proofErr w:type="spellStart"/>
      <w:r>
        <w:t>Drisana</w:t>
      </w:r>
      <w:proofErr w:type="spellEnd"/>
      <w:r>
        <w:rPr>
          <w:spacing w:val="-2"/>
        </w:rPr>
        <w:t xml:space="preserve"> </w:t>
      </w:r>
      <w:proofErr w:type="spellStart"/>
      <w:r>
        <w:t>Misra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Ph.D</w:t>
      </w:r>
      <w:proofErr w:type="spellEnd"/>
      <w:r>
        <w:rPr>
          <w:spacing w:val="-2"/>
        </w:rPr>
        <w:t xml:space="preserve"> 2023 </w:t>
      </w:r>
      <w:r>
        <w:t>(Assistant Professor, East Asian Studies, Cornell University)</w:t>
      </w:r>
    </w:p>
    <w:p w14:paraId="4993B93F" w14:textId="77777777" w:rsidR="004B5AD6" w:rsidRDefault="004B5AD6" w:rsidP="009A09A3">
      <w:pPr>
        <w:pStyle w:val="BodyText"/>
        <w:spacing w:line="272" w:lineRule="exact"/>
        <w:ind w:left="379"/>
      </w:pPr>
      <w:r>
        <w:t xml:space="preserve">Loren Waller </w:t>
      </w:r>
      <w:proofErr w:type="spellStart"/>
      <w:r>
        <w:t>Ph.D</w:t>
      </w:r>
      <w:proofErr w:type="spellEnd"/>
      <w:r>
        <w:t xml:space="preserve"> 2023 (Part-time Lecturer, Aoyama </w:t>
      </w:r>
      <w:proofErr w:type="spellStart"/>
      <w:r>
        <w:t>Gakuin</w:t>
      </w:r>
      <w:proofErr w:type="spellEnd"/>
      <w:r>
        <w:t>)</w:t>
      </w:r>
    </w:p>
    <w:p w14:paraId="35EA9009" w14:textId="77777777" w:rsidR="003E454B" w:rsidRDefault="003E454B" w:rsidP="003E454B">
      <w:pPr>
        <w:pStyle w:val="BodyText"/>
        <w:spacing w:line="235" w:lineRule="auto"/>
        <w:ind w:left="379" w:right="2590"/>
      </w:pPr>
      <w:r>
        <w:t>James</w:t>
      </w:r>
      <w:r>
        <w:rPr>
          <w:spacing w:val="-5"/>
        </w:rPr>
        <w:t xml:space="preserve"> </w:t>
      </w:r>
      <w:r>
        <w:t>Scanlon-</w:t>
      </w:r>
      <w:proofErr w:type="spellStart"/>
      <w:r>
        <w:t>Canegata</w:t>
      </w:r>
      <w:proofErr w:type="spellEnd"/>
      <w:r>
        <w:rPr>
          <w:spacing w:val="-5"/>
        </w:rPr>
        <w:t xml:space="preserve"> </w:t>
      </w:r>
      <w:r>
        <w:t>(Lecturer, East Asian Languages and Literatures, Yale</w:t>
      </w:r>
    </w:p>
    <w:p w14:paraId="02A4789F" w14:textId="53307381" w:rsidR="003E454B" w:rsidRDefault="003E454B" w:rsidP="003E454B">
      <w:pPr>
        <w:pStyle w:val="BodyText"/>
        <w:spacing w:line="235" w:lineRule="auto"/>
        <w:ind w:left="720" w:right="2590"/>
      </w:pPr>
      <w:r>
        <w:t>University</w:t>
      </w:r>
      <w:r>
        <w:t>; Reischauer Center Post-doctoral Fellow, Harvard University 2024-25</w:t>
      </w:r>
      <w:r>
        <w:t xml:space="preserve">)  </w:t>
      </w:r>
    </w:p>
    <w:p w14:paraId="43367589" w14:textId="77777777" w:rsidR="004B5AD6" w:rsidRDefault="004B5AD6" w:rsidP="009A09A3">
      <w:pPr>
        <w:pStyle w:val="BodyText"/>
        <w:spacing w:before="3" w:line="235" w:lineRule="auto"/>
        <w:ind w:left="379" w:right="1801"/>
      </w:pPr>
    </w:p>
    <w:p w14:paraId="1B47E5D5" w14:textId="77777777" w:rsidR="004B5AD6" w:rsidRDefault="004B5AD6" w:rsidP="009A09A3">
      <w:pPr>
        <w:pStyle w:val="BodyText"/>
        <w:spacing w:before="3" w:line="235" w:lineRule="auto"/>
        <w:ind w:left="379" w:right="1801"/>
      </w:pPr>
      <w:r w:rsidRPr="006B02EC">
        <w:rPr>
          <w:u w:val="single"/>
        </w:rPr>
        <w:t>In progress</w:t>
      </w:r>
      <w:r>
        <w:t>:</w:t>
      </w:r>
    </w:p>
    <w:p w14:paraId="3048E6C9" w14:textId="77777777" w:rsidR="004B5AD6" w:rsidRDefault="004B5AD6" w:rsidP="009A09A3">
      <w:pPr>
        <w:pStyle w:val="BodyText"/>
        <w:spacing w:before="3" w:line="235" w:lineRule="auto"/>
        <w:ind w:left="379" w:right="1801"/>
      </w:pPr>
    </w:p>
    <w:p w14:paraId="30B54100" w14:textId="77777777" w:rsidR="004B5AD6" w:rsidRDefault="004B5AD6" w:rsidP="009A09A3">
      <w:pPr>
        <w:pStyle w:val="BodyText"/>
        <w:spacing w:line="271" w:lineRule="exact"/>
      </w:pPr>
      <w:r>
        <w:t xml:space="preserve">      Mary </w:t>
      </w:r>
      <w:proofErr w:type="spellStart"/>
      <w:r>
        <w:t>Gilstad</w:t>
      </w:r>
      <w:proofErr w:type="spellEnd"/>
      <w:r>
        <w:t xml:space="preserve"> (East Asian Prize Fellow)</w:t>
      </w:r>
    </w:p>
    <w:p w14:paraId="348B6C46" w14:textId="77777777" w:rsidR="004B5AD6" w:rsidRDefault="004B5AD6" w:rsidP="009A09A3">
      <w:pPr>
        <w:pStyle w:val="BodyText"/>
        <w:spacing w:before="2" w:line="244" w:lineRule="auto"/>
        <w:ind w:left="380" w:right="5795"/>
      </w:pPr>
      <w:r>
        <w:t>Ryan</w:t>
      </w:r>
      <w:r>
        <w:rPr>
          <w:spacing w:val="-8"/>
        </w:rPr>
        <w:t xml:space="preserve"> </w:t>
      </w:r>
      <w:proofErr w:type="spellStart"/>
      <w:r>
        <w:t>Hintzman</w:t>
      </w:r>
      <w:proofErr w:type="spellEnd"/>
      <w:r>
        <w:rPr>
          <w:spacing w:val="-8"/>
        </w:rPr>
        <w:t xml:space="preserve"> </w:t>
      </w:r>
      <w:r>
        <w:t xml:space="preserve">(Comparative Literature) </w:t>
      </w:r>
    </w:p>
    <w:p w14:paraId="46374C58" w14:textId="552FE5EA" w:rsidR="006037F9" w:rsidRDefault="004B5AD6" w:rsidP="004B5AD6">
      <w:pPr>
        <w:pStyle w:val="BodyText"/>
        <w:spacing w:before="2" w:line="244" w:lineRule="auto"/>
        <w:ind w:left="380" w:right="5795"/>
      </w:pPr>
      <w:r>
        <w:t xml:space="preserve">Eric Esteban </w:t>
      </w:r>
    </w:p>
    <w:p w14:paraId="35751159" w14:textId="77777777" w:rsidR="004B5AD6" w:rsidRPr="004B5AD6" w:rsidRDefault="004B5AD6" w:rsidP="003E454B">
      <w:pPr>
        <w:pStyle w:val="BodyText"/>
        <w:spacing w:before="2" w:line="244" w:lineRule="auto"/>
        <w:ind w:right="5795"/>
      </w:pPr>
    </w:p>
    <w:p w14:paraId="3A8362F8" w14:textId="5B25B8EB" w:rsidR="006037F9" w:rsidRDefault="004B5AD6">
      <w:pPr>
        <w:pStyle w:val="BodyText"/>
        <w:spacing w:line="274" w:lineRule="exact"/>
        <w:ind w:left="119"/>
        <w:rPr>
          <w:rFonts w:eastAsiaTheme="minorEastAsia"/>
          <w:b/>
          <w:bCs/>
          <w:color w:val="1F497D" w:themeColor="text2"/>
          <w:spacing w:val="-2"/>
          <w:lang w:eastAsia="ja-JP"/>
        </w:rPr>
      </w:pPr>
      <w:r>
        <w:rPr>
          <w:color w:val="000080"/>
          <w:spacing w:val="-2"/>
        </w:rPr>
        <w:t xml:space="preserve">    </w:t>
      </w:r>
      <w:r w:rsidR="00B43DF6" w:rsidRPr="00582C5D">
        <w:rPr>
          <w:rFonts w:eastAsiaTheme="minorEastAsia"/>
          <w:b/>
          <w:bCs/>
          <w:color w:val="365F91" w:themeColor="accent1" w:themeShade="BF"/>
          <w:spacing w:val="-2"/>
          <w:lang w:eastAsia="ja-JP"/>
        </w:rPr>
        <w:t>DISSERTATION</w:t>
      </w:r>
    </w:p>
    <w:p w14:paraId="015E0283" w14:textId="77777777" w:rsidR="00582C5D" w:rsidRPr="00000094" w:rsidRDefault="00582C5D">
      <w:pPr>
        <w:pStyle w:val="BodyText"/>
        <w:spacing w:line="274" w:lineRule="exact"/>
        <w:ind w:left="119"/>
        <w:rPr>
          <w:rFonts w:eastAsiaTheme="minorEastAsia"/>
          <w:b/>
          <w:bCs/>
          <w:color w:val="000080"/>
          <w:spacing w:val="-2"/>
          <w:lang w:eastAsia="ja-JP"/>
        </w:rPr>
      </w:pPr>
    </w:p>
    <w:p w14:paraId="114A993B" w14:textId="77777777" w:rsidR="00582C5D" w:rsidRPr="00E92C5D" w:rsidRDefault="00000094" w:rsidP="00582C5D">
      <w:pPr>
        <w:pStyle w:val="BodyText"/>
        <w:spacing w:line="274" w:lineRule="exact"/>
        <w:ind w:left="299"/>
        <w:rPr>
          <w:rFonts w:eastAsiaTheme="minorEastAsia"/>
          <w:color w:val="000000" w:themeColor="text1"/>
          <w:spacing w:val="-2"/>
          <w:lang w:eastAsia="ja-JP"/>
        </w:rPr>
      </w:pPr>
      <w:r w:rsidRPr="00E92C5D">
        <w:rPr>
          <w:rFonts w:eastAsiaTheme="minorEastAsia"/>
          <w:color w:val="000000" w:themeColor="text1"/>
          <w:spacing w:val="-2"/>
          <w:lang w:eastAsia="ja-JP"/>
        </w:rPr>
        <w:t xml:space="preserve">1982 The Three Treasures. A Study and Translation of Minamoto no </w:t>
      </w:r>
      <w:proofErr w:type="spellStart"/>
      <w:r w:rsidRPr="00E92C5D">
        <w:rPr>
          <w:rFonts w:eastAsiaTheme="minorEastAsia"/>
          <w:color w:val="000000" w:themeColor="text1"/>
          <w:spacing w:val="-2"/>
          <w:lang w:eastAsia="ja-JP"/>
        </w:rPr>
        <w:t>Tamenori’s</w:t>
      </w:r>
      <w:proofErr w:type="spellEnd"/>
      <w:r w:rsidRPr="00E92C5D">
        <w:rPr>
          <w:rFonts w:eastAsiaTheme="minorEastAsia"/>
          <w:color w:val="000000" w:themeColor="text1"/>
          <w:spacing w:val="-2"/>
          <w:lang w:eastAsia="ja-JP"/>
        </w:rPr>
        <w:t xml:space="preserve"> </w:t>
      </w:r>
      <w:proofErr w:type="spellStart"/>
      <w:r w:rsidRPr="00E92C5D">
        <w:rPr>
          <w:rFonts w:eastAsiaTheme="minorEastAsia"/>
          <w:i/>
          <w:iCs/>
          <w:color w:val="000000" w:themeColor="text1"/>
          <w:spacing w:val="-2"/>
          <w:lang w:eastAsia="ja-JP"/>
        </w:rPr>
        <w:t>Sanbōe</w:t>
      </w:r>
      <w:proofErr w:type="spellEnd"/>
      <w:r w:rsidRPr="00E92C5D">
        <w:rPr>
          <w:rFonts w:eastAsiaTheme="minorEastAsia"/>
          <w:color w:val="000000" w:themeColor="text1"/>
          <w:spacing w:val="-2"/>
          <w:lang w:eastAsia="ja-JP"/>
        </w:rPr>
        <w:t xml:space="preserve">. </w:t>
      </w:r>
    </w:p>
    <w:p w14:paraId="1D2D7069" w14:textId="136DD965" w:rsidR="00000094" w:rsidRPr="00E92C5D" w:rsidRDefault="00000094" w:rsidP="00582C5D">
      <w:pPr>
        <w:pStyle w:val="BodyText"/>
        <w:spacing w:line="274" w:lineRule="exact"/>
        <w:ind w:left="299"/>
        <w:rPr>
          <w:rFonts w:eastAsiaTheme="minorEastAsia"/>
          <w:color w:val="000000" w:themeColor="text1"/>
          <w:spacing w:val="-2"/>
          <w:lang w:eastAsia="ja-JP"/>
        </w:rPr>
      </w:pPr>
      <w:r w:rsidRPr="00E92C5D">
        <w:rPr>
          <w:rFonts w:eastAsiaTheme="minorEastAsia"/>
          <w:color w:val="000000" w:themeColor="text1"/>
          <w:spacing w:val="-2"/>
          <w:lang w:eastAsia="ja-JP"/>
        </w:rPr>
        <w:t xml:space="preserve">Department of </w:t>
      </w:r>
      <w:r w:rsidR="00E92C5D" w:rsidRPr="00E92C5D">
        <w:rPr>
          <w:rFonts w:eastAsiaTheme="minorEastAsia"/>
          <w:color w:val="000000" w:themeColor="text1"/>
          <w:spacing w:val="-2"/>
          <w:lang w:eastAsia="ja-JP"/>
        </w:rPr>
        <w:t>East Asian</w:t>
      </w:r>
      <w:r w:rsidRPr="00E92C5D">
        <w:rPr>
          <w:rFonts w:eastAsiaTheme="minorEastAsia"/>
          <w:color w:val="000000" w:themeColor="text1"/>
          <w:spacing w:val="-2"/>
          <w:lang w:eastAsia="ja-JP"/>
        </w:rPr>
        <w:t xml:space="preserve"> Languages and Literatures, Yale University.</w:t>
      </w:r>
      <w:r w:rsidR="00582C5D" w:rsidRPr="00E92C5D">
        <w:rPr>
          <w:rFonts w:eastAsiaTheme="minorEastAsia"/>
          <w:color w:val="000000" w:themeColor="text1"/>
          <w:spacing w:val="-2"/>
          <w:lang w:eastAsia="ja-JP"/>
        </w:rPr>
        <w:t xml:space="preserve"> Committee: Stanley</w:t>
      </w:r>
    </w:p>
    <w:p w14:paraId="010835A4" w14:textId="387625C1" w:rsidR="00B43DF6" w:rsidRPr="00B43DF6" w:rsidRDefault="00582C5D" w:rsidP="003E454B">
      <w:pPr>
        <w:pStyle w:val="BodyText"/>
        <w:spacing w:line="274" w:lineRule="exact"/>
        <w:ind w:left="299"/>
        <w:rPr>
          <w:rFonts w:eastAsiaTheme="minorEastAsia"/>
          <w:lang w:eastAsia="ja-JP"/>
        </w:rPr>
      </w:pPr>
      <w:r w:rsidRPr="00E92C5D">
        <w:rPr>
          <w:rFonts w:eastAsiaTheme="minorEastAsia"/>
          <w:color w:val="000000" w:themeColor="text1"/>
          <w:spacing w:val="-2"/>
          <w:lang w:eastAsia="ja-JP"/>
        </w:rPr>
        <w:t xml:space="preserve">Weinstein (adviser); Robert </w:t>
      </w:r>
      <w:proofErr w:type="spellStart"/>
      <w:r w:rsidRPr="00E92C5D">
        <w:rPr>
          <w:rFonts w:eastAsiaTheme="minorEastAsia"/>
          <w:color w:val="000000" w:themeColor="text1"/>
          <w:spacing w:val="-2"/>
          <w:lang w:eastAsia="ja-JP"/>
        </w:rPr>
        <w:t>Leutner</w:t>
      </w:r>
      <w:proofErr w:type="spellEnd"/>
      <w:r w:rsidRPr="00E92C5D">
        <w:rPr>
          <w:rFonts w:eastAsiaTheme="minorEastAsia"/>
          <w:color w:val="000000" w:themeColor="text1"/>
          <w:spacing w:val="-2"/>
          <w:lang w:eastAsia="ja-JP"/>
        </w:rPr>
        <w:t xml:space="preserve">; Mark </w:t>
      </w:r>
      <w:r w:rsidR="003E454B">
        <w:rPr>
          <w:rFonts w:eastAsiaTheme="minorEastAsia"/>
          <w:color w:val="000000" w:themeColor="text1"/>
          <w:spacing w:val="-2"/>
          <w:lang w:eastAsia="ja-JP"/>
        </w:rPr>
        <w:t>Morris</w:t>
      </w:r>
    </w:p>
    <w:sectPr w:rsidR="00B43DF6" w:rsidRPr="00B43DF6">
      <w:pgSz w:w="12240" w:h="15840"/>
      <w:pgMar w:top="940" w:right="20" w:bottom="280" w:left="1420" w:header="6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CDF5" w14:textId="77777777" w:rsidR="00C924D1" w:rsidRDefault="00C924D1">
      <w:r>
        <w:separator/>
      </w:r>
    </w:p>
  </w:endnote>
  <w:endnote w:type="continuationSeparator" w:id="0">
    <w:p w14:paraId="2ED68ADE" w14:textId="77777777" w:rsidR="00C924D1" w:rsidRDefault="00C9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Arial"/>
    <w:panose1 w:val="020B0604020202020204"/>
    <w:charset w:val="00"/>
    <w:family w:val="roman"/>
    <w:pitch w:val="variable"/>
  </w:font>
  <w:font w:name="FZLTXHK--GBK1-0">
    <w:altName w:val="Calibri"/>
    <w:panose1 w:val="02000000000000000000"/>
    <w:charset w:val="00"/>
    <w:family w:val="swiss"/>
    <w:pitch w:val="variable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wati SC">
    <w:altName w:val="PINGFANG SC ULTRALIGHT"/>
    <w:panose1 w:val="040B0500000000000000"/>
    <w:charset w:val="86"/>
    <w:family w:val="decorative"/>
    <w:notTrueType/>
    <w:pitch w:val="variable"/>
    <w:sig w:usb0="A0002AFF" w:usb1="38CF7CFB" w:usb2="00000016" w:usb3="00000000" w:csb0="0004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oppan Bunkyu Gothic Regular">
    <w:altName w:val="YuMincho +36p Kana Medium"/>
    <w:panose1 w:val="020B0400000000000000"/>
    <w:charset w:val="80"/>
    <w:family w:val="swiss"/>
    <w:pitch w:val="variable"/>
    <w:sig w:usb0="00002AD7" w:usb1="2AC73C11" w:usb2="00000012" w:usb3="00000000" w:csb0="0002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4C5E" w14:textId="77777777" w:rsidR="00C924D1" w:rsidRDefault="00C924D1">
      <w:r>
        <w:separator/>
      </w:r>
    </w:p>
  </w:footnote>
  <w:footnote w:type="continuationSeparator" w:id="0">
    <w:p w14:paraId="655EEFEB" w14:textId="77777777" w:rsidR="00C924D1" w:rsidRDefault="00C9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D6A0" w14:textId="77777777" w:rsidR="006037F9" w:rsidRDefault="004A1FA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EF7CD40" wp14:editId="1389E693">
          <wp:simplePos x="0" y="0"/>
          <wp:positionH relativeFrom="page">
            <wp:posOffset>6889120</wp:posOffset>
          </wp:positionH>
          <wp:positionV relativeFrom="page">
            <wp:posOffset>400416</wp:posOffset>
          </wp:positionV>
          <wp:extent cx="342323" cy="16697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323" cy="166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A1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5F431C">
              <wp:simplePos x="0" y="0"/>
              <wp:positionH relativeFrom="page">
                <wp:posOffset>5817870</wp:posOffset>
              </wp:positionH>
              <wp:positionV relativeFrom="page">
                <wp:posOffset>448310</wp:posOffset>
              </wp:positionV>
              <wp:extent cx="861695" cy="166370"/>
              <wp:effectExtent l="0" t="0" r="1905" b="11430"/>
              <wp:wrapNone/>
              <wp:docPr id="68429925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16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793C9" w14:textId="77777777" w:rsidR="006037F9" w:rsidRDefault="004A1FA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Kamens</w:t>
                          </w:r>
                          <w:proofErr w:type="spellEnd"/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vita</w:t>
                          </w:r>
                          <w:r>
                            <w:rPr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F431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58.1pt;margin-top:35.3pt;width:67.8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" filled="f" stroked="f">
              <v:path arrowok="t"/>
              <v:textbox inset="0,0,0,0">
                <w:txbxContent>
                  <w:p w14:paraId="4B0793C9" w14:textId="77777777" w:rsidR="006037F9" w:rsidRDefault="004A1FA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Kamens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vita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F9"/>
    <w:rsid w:val="00000094"/>
    <w:rsid w:val="000064C8"/>
    <w:rsid w:val="00023399"/>
    <w:rsid w:val="00024538"/>
    <w:rsid w:val="0005231A"/>
    <w:rsid w:val="000528B3"/>
    <w:rsid w:val="00070560"/>
    <w:rsid w:val="0007241B"/>
    <w:rsid w:val="000A4F91"/>
    <w:rsid w:val="000D156B"/>
    <w:rsid w:val="000D5257"/>
    <w:rsid w:val="000F07EA"/>
    <w:rsid w:val="000F630B"/>
    <w:rsid w:val="000F6959"/>
    <w:rsid w:val="00106CFB"/>
    <w:rsid w:val="00171157"/>
    <w:rsid w:val="00184A33"/>
    <w:rsid w:val="00197340"/>
    <w:rsid w:val="001A11B5"/>
    <w:rsid w:val="001A2509"/>
    <w:rsid w:val="001B108A"/>
    <w:rsid w:val="001B6B85"/>
    <w:rsid w:val="001B7E3C"/>
    <w:rsid w:val="001C5AA2"/>
    <w:rsid w:val="001C78BB"/>
    <w:rsid w:val="001D7BBF"/>
    <w:rsid w:val="001E4463"/>
    <w:rsid w:val="00202448"/>
    <w:rsid w:val="00211D6D"/>
    <w:rsid w:val="00221903"/>
    <w:rsid w:val="00232DD6"/>
    <w:rsid w:val="00241C1B"/>
    <w:rsid w:val="002A143F"/>
    <w:rsid w:val="002A5D86"/>
    <w:rsid w:val="002B2D48"/>
    <w:rsid w:val="002B59B5"/>
    <w:rsid w:val="002B7034"/>
    <w:rsid w:val="002C1CA2"/>
    <w:rsid w:val="002C3D51"/>
    <w:rsid w:val="002F48F0"/>
    <w:rsid w:val="00304FC1"/>
    <w:rsid w:val="00331B81"/>
    <w:rsid w:val="00337D9F"/>
    <w:rsid w:val="00340EAC"/>
    <w:rsid w:val="00340FEE"/>
    <w:rsid w:val="00361C70"/>
    <w:rsid w:val="0036569B"/>
    <w:rsid w:val="00374CA6"/>
    <w:rsid w:val="003762F8"/>
    <w:rsid w:val="003B1D5B"/>
    <w:rsid w:val="003B56C7"/>
    <w:rsid w:val="003B7488"/>
    <w:rsid w:val="003D68BD"/>
    <w:rsid w:val="003E454B"/>
    <w:rsid w:val="003F66FA"/>
    <w:rsid w:val="004550FF"/>
    <w:rsid w:val="00471CB2"/>
    <w:rsid w:val="00486B8C"/>
    <w:rsid w:val="00497A42"/>
    <w:rsid w:val="004A094B"/>
    <w:rsid w:val="004A1FA1"/>
    <w:rsid w:val="004A1FAB"/>
    <w:rsid w:val="004B5AD6"/>
    <w:rsid w:val="004E1F57"/>
    <w:rsid w:val="00524DFF"/>
    <w:rsid w:val="005317AC"/>
    <w:rsid w:val="00535C8B"/>
    <w:rsid w:val="005401EA"/>
    <w:rsid w:val="005463B6"/>
    <w:rsid w:val="0054783F"/>
    <w:rsid w:val="00564302"/>
    <w:rsid w:val="0057033C"/>
    <w:rsid w:val="00572081"/>
    <w:rsid w:val="0057651B"/>
    <w:rsid w:val="00582C5D"/>
    <w:rsid w:val="00586F18"/>
    <w:rsid w:val="005A780F"/>
    <w:rsid w:val="005B1B06"/>
    <w:rsid w:val="006037F9"/>
    <w:rsid w:val="00617D84"/>
    <w:rsid w:val="0062212E"/>
    <w:rsid w:val="00623F98"/>
    <w:rsid w:val="0062411A"/>
    <w:rsid w:val="00641C72"/>
    <w:rsid w:val="0069250F"/>
    <w:rsid w:val="006A49F8"/>
    <w:rsid w:val="006B02EC"/>
    <w:rsid w:val="006B349D"/>
    <w:rsid w:val="006B5173"/>
    <w:rsid w:val="006B7103"/>
    <w:rsid w:val="006D5BC9"/>
    <w:rsid w:val="006F20FE"/>
    <w:rsid w:val="006F773A"/>
    <w:rsid w:val="007034DA"/>
    <w:rsid w:val="00703994"/>
    <w:rsid w:val="00704556"/>
    <w:rsid w:val="00704A1D"/>
    <w:rsid w:val="00732723"/>
    <w:rsid w:val="007631EC"/>
    <w:rsid w:val="00780C18"/>
    <w:rsid w:val="007B2343"/>
    <w:rsid w:val="007B7569"/>
    <w:rsid w:val="007E6831"/>
    <w:rsid w:val="007F3683"/>
    <w:rsid w:val="00805C96"/>
    <w:rsid w:val="0083429D"/>
    <w:rsid w:val="00891CE3"/>
    <w:rsid w:val="008A1852"/>
    <w:rsid w:val="008A55FB"/>
    <w:rsid w:val="008B6464"/>
    <w:rsid w:val="008E165F"/>
    <w:rsid w:val="008E72A1"/>
    <w:rsid w:val="009127E6"/>
    <w:rsid w:val="00924AF2"/>
    <w:rsid w:val="00946C89"/>
    <w:rsid w:val="009716E9"/>
    <w:rsid w:val="009717AD"/>
    <w:rsid w:val="009871E1"/>
    <w:rsid w:val="009A24AA"/>
    <w:rsid w:val="009B1D06"/>
    <w:rsid w:val="009B57B3"/>
    <w:rsid w:val="009D60D0"/>
    <w:rsid w:val="009F4F6F"/>
    <w:rsid w:val="00A13011"/>
    <w:rsid w:val="00A5047F"/>
    <w:rsid w:val="00A8451C"/>
    <w:rsid w:val="00A901D4"/>
    <w:rsid w:val="00A926F8"/>
    <w:rsid w:val="00AC7197"/>
    <w:rsid w:val="00AF101C"/>
    <w:rsid w:val="00B07053"/>
    <w:rsid w:val="00B43DF6"/>
    <w:rsid w:val="00B7655E"/>
    <w:rsid w:val="00B839CE"/>
    <w:rsid w:val="00B944E4"/>
    <w:rsid w:val="00BB145D"/>
    <w:rsid w:val="00C03947"/>
    <w:rsid w:val="00C06F51"/>
    <w:rsid w:val="00C307D8"/>
    <w:rsid w:val="00C33ED5"/>
    <w:rsid w:val="00C354D3"/>
    <w:rsid w:val="00C57482"/>
    <w:rsid w:val="00C735B7"/>
    <w:rsid w:val="00C924D1"/>
    <w:rsid w:val="00CB2B16"/>
    <w:rsid w:val="00CC41F0"/>
    <w:rsid w:val="00CD0510"/>
    <w:rsid w:val="00CD4980"/>
    <w:rsid w:val="00D0250A"/>
    <w:rsid w:val="00D11D44"/>
    <w:rsid w:val="00D17509"/>
    <w:rsid w:val="00D411A9"/>
    <w:rsid w:val="00D47B57"/>
    <w:rsid w:val="00D52796"/>
    <w:rsid w:val="00D77334"/>
    <w:rsid w:val="00D80C7C"/>
    <w:rsid w:val="00D85DD7"/>
    <w:rsid w:val="00DA1AEB"/>
    <w:rsid w:val="00DA21E9"/>
    <w:rsid w:val="00DE248A"/>
    <w:rsid w:val="00DF30B3"/>
    <w:rsid w:val="00E07A44"/>
    <w:rsid w:val="00E11D83"/>
    <w:rsid w:val="00E36038"/>
    <w:rsid w:val="00E5714B"/>
    <w:rsid w:val="00E774E9"/>
    <w:rsid w:val="00E77840"/>
    <w:rsid w:val="00E92C5D"/>
    <w:rsid w:val="00EB056D"/>
    <w:rsid w:val="00EE1138"/>
    <w:rsid w:val="00EE49D7"/>
    <w:rsid w:val="00EF1057"/>
    <w:rsid w:val="00EF6488"/>
    <w:rsid w:val="00F10BE9"/>
    <w:rsid w:val="00F21C5F"/>
    <w:rsid w:val="00F6638C"/>
    <w:rsid w:val="00F84F8E"/>
    <w:rsid w:val="00F86352"/>
    <w:rsid w:val="00F86929"/>
    <w:rsid w:val="00F87ADC"/>
    <w:rsid w:val="00F87F1D"/>
    <w:rsid w:val="00F9686B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294F"/>
  <w15:docId w15:val="{15CE6695-ECE0-2240-A8A6-BA3965D8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  <w:style w:type="character" w:customStyle="1" w:styleId="BodyTextChar">
    <w:name w:val="Body Text Char"/>
    <w:basedOn w:val="DefaultParagraphFont"/>
    <w:link w:val="BodyText"/>
    <w:uiPriority w:val="1"/>
    <w:rsid w:val="00E571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3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3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05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edward.kamens@yale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doi.or.10.15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enthousandrooms.yale.edu/project/%20tekagami-jo-shou-jian-tie-project" TargetMode="Externa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dward.kamens@yale.eduEDUC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6390</Words>
  <Characters>30805</Characters>
  <Application>Microsoft Office Word</Application>
  <DocSecurity>0</DocSecurity>
  <Lines>655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Kamens, Edward</dc:creator>
  <dc:description/>
  <cp:lastModifiedBy>Kamens, Edward</cp:lastModifiedBy>
  <cp:revision>5</cp:revision>
  <dcterms:created xsi:type="dcterms:W3CDTF">2024-04-05T18:00:00Z</dcterms:created>
  <dcterms:modified xsi:type="dcterms:W3CDTF">2024-04-06T01:17:00Z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2023-05-16T00:00:00Z</vt:filetime>
  </property>
  <property fmtid="{D5CDD505-2E9C-101B-9397-08002B2CF9AE}" pid="5" name="Producer">
    <vt:lpwstr>Adobe PDF Library 20.13.96</vt:lpwstr>
  </property>
  <property fmtid="{D5CDD505-2E9C-101B-9397-08002B2CF9AE}" pid="6" name="SourceModified">
    <vt:lpwstr>D:20210121165149</vt:lpwstr>
  </property>
</Properties>
</file>